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1" w:rsidRPr="00174927" w:rsidRDefault="00550E81" w:rsidP="00174927">
      <w:pPr>
        <w:pStyle w:val="ConsPlusTitle"/>
        <w:contextualSpacing/>
        <w:jc w:val="center"/>
        <w:outlineLvl w:val="0"/>
        <w:rPr>
          <w:rFonts w:ascii="Times New Roman" w:hAnsi="Times New Roman" w:cs="Times New Roman"/>
          <w:sz w:val="24"/>
          <w:szCs w:val="24"/>
        </w:rPr>
      </w:pPr>
      <w:r w:rsidRPr="00174927">
        <w:rPr>
          <w:rFonts w:ascii="Times New Roman" w:hAnsi="Times New Roman" w:cs="Times New Roman"/>
          <w:sz w:val="24"/>
          <w:szCs w:val="24"/>
        </w:rPr>
        <w:t>МИНИСТЕРСТВО ОБРАЗОВАНИЯ И НАУКИ</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САМАРСКОЙ ОБЛАСТИ</w:t>
      </w:r>
    </w:p>
    <w:p w:rsidR="00550E81" w:rsidRPr="00174927" w:rsidRDefault="00550E81" w:rsidP="00174927">
      <w:pPr>
        <w:pStyle w:val="ConsPlusTitle"/>
        <w:contextualSpacing/>
        <w:jc w:val="center"/>
        <w:rPr>
          <w:rFonts w:ascii="Times New Roman" w:hAnsi="Times New Roman" w:cs="Times New Roman"/>
          <w:sz w:val="24"/>
          <w:szCs w:val="24"/>
        </w:rPr>
      </w:pP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ПРИКАЗ</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от 11 июня 2015 г. N 201-од</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(в ред. приказа от 05.09.2018 № 295-од)</w:t>
      </w:r>
    </w:p>
    <w:p w:rsidR="00550E81" w:rsidRPr="00174927" w:rsidRDefault="00550E81" w:rsidP="00174927">
      <w:pPr>
        <w:pStyle w:val="ConsPlusTitle"/>
        <w:contextualSpacing/>
        <w:jc w:val="center"/>
        <w:rPr>
          <w:rFonts w:ascii="Times New Roman" w:hAnsi="Times New Roman" w:cs="Times New Roman"/>
          <w:sz w:val="24"/>
          <w:szCs w:val="24"/>
        </w:rPr>
      </w:pP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ОБ УТВЕРЖДЕНИИ АДМИНИСТРАТИВНОГО РЕГЛАМЕНТА ПРЕДОСТАВЛЕНИЯ</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МИНИСТЕРСТВОМ ОБРАЗОВАНИЯ И НАУКИ САМАРСКОЙ ОБЛАСТИ</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ГОСУДАРСТВЕННОЙ УСЛУГИ "ПРЕДОСТАВЛЕНИЕ </w:t>
      </w:r>
      <w:proofErr w:type="gramStart"/>
      <w:r w:rsidRPr="00174927">
        <w:rPr>
          <w:rFonts w:ascii="Times New Roman" w:hAnsi="Times New Roman" w:cs="Times New Roman"/>
          <w:sz w:val="24"/>
          <w:szCs w:val="24"/>
        </w:rPr>
        <w:t>ДОШКОЛЬНОГО</w:t>
      </w:r>
      <w:proofErr w:type="gramEnd"/>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ОБРАЗОВАНИЯ ПО ОСНОВНОЙ ОБЩЕОБРАЗОВАТЕЛЬНОЙ ПРОГРАММЕ,</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А ТАКЖЕ ПРИСМОТРА И УХОДА"</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w:t>
      </w:r>
      <w:hyperlink r:id="rId4" w:history="1">
        <w:r w:rsidRPr="00174927">
          <w:rPr>
            <w:rFonts w:ascii="Times New Roman" w:hAnsi="Times New Roman" w:cs="Times New Roman"/>
            <w:color w:val="0000FF"/>
            <w:sz w:val="24"/>
            <w:szCs w:val="24"/>
          </w:rPr>
          <w:t>Положением</w:t>
        </w:r>
      </w:hyperlink>
      <w:r w:rsidRPr="00174927">
        <w:rPr>
          <w:rFonts w:ascii="Times New Roman" w:hAnsi="Times New Roman" w:cs="Times New Roman"/>
          <w:sz w:val="24"/>
          <w:szCs w:val="24"/>
        </w:rP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 Утвердить прилагаемый Административный </w:t>
      </w:r>
      <w:hyperlink w:anchor="P38" w:history="1">
        <w:r w:rsidRPr="00174927">
          <w:rPr>
            <w:rFonts w:ascii="Times New Roman" w:hAnsi="Times New Roman" w:cs="Times New Roman"/>
            <w:color w:val="0000FF"/>
            <w:sz w:val="24"/>
            <w:szCs w:val="24"/>
          </w:rPr>
          <w:t>регламент</w:t>
        </w:r>
      </w:hyperlink>
      <w:r w:rsidRPr="00174927">
        <w:rPr>
          <w:rFonts w:ascii="Times New Roman" w:hAnsi="Times New Roman" w:cs="Times New Roman"/>
          <w:sz w:val="24"/>
          <w:szCs w:val="24"/>
        </w:rP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 Признать утратившим силу приказы министерства образования и 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от 28.02.2012 </w:t>
      </w:r>
      <w:hyperlink r:id="rId5" w:history="1">
        <w:r w:rsidRPr="00174927">
          <w:rPr>
            <w:rFonts w:ascii="Times New Roman" w:hAnsi="Times New Roman" w:cs="Times New Roman"/>
            <w:color w:val="0000FF"/>
            <w:sz w:val="24"/>
            <w:szCs w:val="24"/>
          </w:rPr>
          <w:t>N 67-од</w:t>
        </w:r>
      </w:hyperlink>
      <w:r w:rsidRPr="00174927">
        <w:rPr>
          <w:rFonts w:ascii="Times New Roman" w:hAnsi="Times New Roman" w:cs="Times New Roman"/>
          <w:sz w:val="24"/>
          <w:szCs w:val="24"/>
        </w:rP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от 06.11.2012 </w:t>
      </w:r>
      <w:hyperlink r:id="rId6" w:history="1">
        <w:r w:rsidRPr="00174927">
          <w:rPr>
            <w:rFonts w:ascii="Times New Roman" w:hAnsi="Times New Roman" w:cs="Times New Roman"/>
            <w:color w:val="0000FF"/>
            <w:sz w:val="24"/>
            <w:szCs w:val="24"/>
          </w:rPr>
          <w:t>N 381-од</w:t>
        </w:r>
      </w:hyperlink>
      <w:r w:rsidRPr="00174927">
        <w:rPr>
          <w:rFonts w:ascii="Times New Roman" w:hAnsi="Times New Roman" w:cs="Times New Roman"/>
          <w:sz w:val="24"/>
          <w:szCs w:val="24"/>
        </w:rP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от 20.11.2012 </w:t>
      </w:r>
      <w:hyperlink r:id="rId7" w:history="1">
        <w:r w:rsidRPr="00174927">
          <w:rPr>
            <w:rFonts w:ascii="Times New Roman" w:hAnsi="Times New Roman" w:cs="Times New Roman"/>
            <w:color w:val="0000FF"/>
            <w:sz w:val="24"/>
            <w:szCs w:val="24"/>
          </w:rPr>
          <w:t>N 400-од</w:t>
        </w:r>
      </w:hyperlink>
      <w:r w:rsidRPr="00174927">
        <w:rPr>
          <w:rFonts w:ascii="Times New Roman" w:hAnsi="Times New Roman" w:cs="Times New Roman"/>
          <w:sz w:val="24"/>
          <w:szCs w:val="24"/>
        </w:rP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от 16.01.2014 </w:t>
      </w:r>
      <w:hyperlink r:id="rId8" w:history="1">
        <w:r w:rsidRPr="00174927">
          <w:rPr>
            <w:rFonts w:ascii="Times New Roman" w:hAnsi="Times New Roman" w:cs="Times New Roman"/>
            <w:color w:val="0000FF"/>
            <w:sz w:val="24"/>
            <w:szCs w:val="24"/>
          </w:rPr>
          <w:t>N 11-од</w:t>
        </w:r>
      </w:hyperlink>
      <w:r w:rsidRPr="00174927">
        <w:rPr>
          <w:rFonts w:ascii="Times New Roman" w:hAnsi="Times New Roman" w:cs="Times New Roman"/>
          <w:sz w:val="24"/>
          <w:szCs w:val="24"/>
        </w:rP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 Опубликовать настоящий Приказ в средствах массовой информации.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 Настоящий Приказ вступает в силу со дня его официального опубликования.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Министр</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образования и науки</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Самарской области</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В.А.ПЫЛЕВ</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right"/>
        <w:outlineLvl w:val="0"/>
        <w:rPr>
          <w:rFonts w:ascii="Times New Roman" w:hAnsi="Times New Roman" w:cs="Times New Roman"/>
          <w:sz w:val="24"/>
          <w:szCs w:val="24"/>
        </w:rPr>
      </w:pPr>
      <w:r w:rsidRPr="00174927">
        <w:rPr>
          <w:rFonts w:ascii="Times New Roman" w:hAnsi="Times New Roman" w:cs="Times New Roman"/>
          <w:sz w:val="24"/>
          <w:szCs w:val="24"/>
        </w:rPr>
        <w:t>Утвержден</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Приказом</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министерства образования и науки</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Самарской области</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от 11 июня 2015 г. N 201-од</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Title"/>
        <w:contextualSpacing/>
        <w:jc w:val="center"/>
        <w:rPr>
          <w:rFonts w:ascii="Times New Roman" w:hAnsi="Times New Roman" w:cs="Times New Roman"/>
          <w:sz w:val="24"/>
          <w:szCs w:val="24"/>
        </w:rPr>
      </w:pPr>
      <w:bookmarkStart w:id="0" w:name="P38"/>
      <w:bookmarkEnd w:id="0"/>
      <w:r w:rsidRPr="00174927">
        <w:rPr>
          <w:rFonts w:ascii="Times New Roman" w:hAnsi="Times New Roman" w:cs="Times New Roman"/>
          <w:sz w:val="24"/>
          <w:szCs w:val="24"/>
        </w:rPr>
        <w:t>АДМИНИСТРАТИВНЫЙ РЕГЛАМЕНТ</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 И НАУКИ</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САМАРСКОЙ ОБЛАСТИ ГОСУДАРСТВЕННОЙ УСЛУГИ "ПРЕДОСТАВЛЕНИЕ</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r w:rsidRPr="00174927">
        <w:rPr>
          <w:rFonts w:ascii="Times New Roman" w:hAnsi="Times New Roman" w:cs="Times New Roman"/>
          <w:sz w:val="24"/>
          <w:szCs w:val="24"/>
        </w:rPr>
        <w:t xml:space="preserve"> ОБЩЕОБРАЗОВАТЕЛЬНОЙ</w:t>
      </w:r>
    </w:p>
    <w:p w:rsidR="00550E81" w:rsidRPr="00174927" w:rsidRDefault="00550E81" w:rsidP="00174927">
      <w:pPr>
        <w:pStyle w:val="ConsPlusTitle"/>
        <w:contextualSpacing/>
        <w:jc w:val="center"/>
        <w:rPr>
          <w:rFonts w:ascii="Times New Roman" w:hAnsi="Times New Roman" w:cs="Times New Roman"/>
          <w:sz w:val="24"/>
          <w:szCs w:val="24"/>
        </w:rPr>
      </w:pPr>
      <w:r w:rsidRPr="00174927">
        <w:rPr>
          <w:rFonts w:ascii="Times New Roman" w:hAnsi="Times New Roman" w:cs="Times New Roman"/>
          <w:sz w:val="24"/>
          <w:szCs w:val="24"/>
        </w:rPr>
        <w:t>ПРОГРАММЕ, А ТАКЖЕ ПРИСМОТР И УХОД"</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1"/>
        <w:rPr>
          <w:rFonts w:ascii="Times New Roman" w:hAnsi="Times New Roman" w:cs="Times New Roman"/>
          <w:sz w:val="24"/>
          <w:szCs w:val="24"/>
        </w:rPr>
      </w:pPr>
      <w:r w:rsidRPr="00174927">
        <w:rPr>
          <w:rFonts w:ascii="Times New Roman" w:hAnsi="Times New Roman" w:cs="Times New Roman"/>
          <w:sz w:val="24"/>
          <w:szCs w:val="24"/>
        </w:rPr>
        <w:t>1. Общие положения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Общие сведения о государственной услуге</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1.1. </w:t>
      </w:r>
      <w:proofErr w:type="gramStart"/>
      <w:r w:rsidRPr="00174927">
        <w:rPr>
          <w:rFonts w:ascii="Times New Roman" w:hAnsi="Times New Roman" w:cs="Times New Roman"/>
          <w:sz w:val="24"/>
          <w:szCs w:val="24"/>
        </w:rPr>
        <w:t>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присмотр</w:t>
      </w:r>
      <w:r w:rsidR="00773E8F"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773E8F" w:rsidRPr="00174927">
        <w:rPr>
          <w:rFonts w:ascii="Times New Roman" w:hAnsi="Times New Roman" w:cs="Times New Roman"/>
          <w:sz w:val="24"/>
          <w:szCs w:val="24"/>
        </w:rPr>
        <w:t>а</w:t>
      </w:r>
      <w:r w:rsidRPr="00174927">
        <w:rPr>
          <w:rFonts w:ascii="Times New Roman" w:hAnsi="Times New Roman" w:cs="Times New Roman"/>
          <w:sz w:val="24"/>
          <w:szCs w:val="24"/>
        </w:rPr>
        <w:t xml:space="preserve">" (далее - Административный регламент) разработан в соответствии с Федеральным </w:t>
      </w:r>
      <w:hyperlink r:id="rId9"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"Об организации предоставления государственных и муниципальных услуг" и </w:t>
      </w:r>
      <w:hyperlink r:id="rId10" w:history="1">
        <w:r w:rsidRPr="00174927">
          <w:rPr>
            <w:rFonts w:ascii="Times New Roman" w:hAnsi="Times New Roman" w:cs="Times New Roman"/>
            <w:color w:val="0000FF"/>
            <w:sz w:val="24"/>
            <w:szCs w:val="24"/>
          </w:rPr>
          <w:t>постановлением</w:t>
        </w:r>
      </w:hyperlink>
      <w:r w:rsidRPr="00174927">
        <w:rPr>
          <w:rFonts w:ascii="Times New Roman" w:hAnsi="Times New Roman" w:cs="Times New Roman"/>
          <w:sz w:val="24"/>
          <w:szCs w:val="24"/>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административныхрегламентов</w:t>
      </w:r>
      <w:proofErr w:type="gramEnd"/>
      <w:r w:rsidRPr="00174927">
        <w:rPr>
          <w:rFonts w:ascii="Times New Roman" w:hAnsi="Times New Roman" w:cs="Times New Roman"/>
          <w:sz w:val="24"/>
          <w:szCs w:val="24"/>
        </w:rPr>
        <w:t xml:space="preserve"> </w:t>
      </w:r>
      <w:proofErr w:type="gramStart"/>
      <w:r w:rsidRPr="00174927">
        <w:rPr>
          <w:rFonts w:ascii="Times New Roman" w:hAnsi="Times New Roman" w:cs="Times New Roman"/>
          <w:sz w:val="24"/>
          <w:szCs w:val="24"/>
        </w:rPr>
        <w:t>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государственнойуслуги, срокам</w:t>
      </w:r>
      <w:proofErr w:type="gramEnd"/>
      <w:r w:rsidRPr="00174927">
        <w:rPr>
          <w:rFonts w:ascii="Times New Roman" w:hAnsi="Times New Roman" w:cs="Times New Roman"/>
          <w:sz w:val="24"/>
          <w:szCs w:val="24"/>
        </w:rPr>
        <w:t xml:space="preserve"> </w:t>
      </w:r>
      <w:proofErr w:type="gramStart"/>
      <w:r w:rsidRPr="00174927">
        <w:rPr>
          <w:rFonts w:ascii="Times New Roman" w:hAnsi="Times New Roman" w:cs="Times New Roman"/>
          <w:sz w:val="24"/>
          <w:szCs w:val="24"/>
        </w:rPr>
        <w:t xml:space="preserve">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1" w:history="1">
        <w:r w:rsidRPr="00174927">
          <w:rPr>
            <w:rFonts w:ascii="Times New Roman" w:hAnsi="Times New Roman" w:cs="Times New Roman"/>
            <w:color w:val="0000FF"/>
            <w:sz w:val="24"/>
            <w:szCs w:val="24"/>
          </w:rPr>
          <w:t>подпунктов 3</w:t>
        </w:r>
      </w:hyperlink>
      <w:r w:rsidRPr="00174927">
        <w:rPr>
          <w:rFonts w:ascii="Times New Roman" w:hAnsi="Times New Roman" w:cs="Times New Roman"/>
          <w:sz w:val="24"/>
          <w:szCs w:val="24"/>
        </w:rPr>
        <w:t xml:space="preserve"> и </w:t>
      </w:r>
      <w:hyperlink r:id="rId12" w:history="1">
        <w:r w:rsidRPr="00174927">
          <w:rPr>
            <w:rFonts w:ascii="Times New Roman" w:hAnsi="Times New Roman" w:cs="Times New Roman"/>
            <w:color w:val="0000FF"/>
            <w:sz w:val="24"/>
            <w:szCs w:val="24"/>
          </w:rPr>
          <w:t>6</w:t>
        </w:r>
        <w:proofErr w:type="gramEnd"/>
        <w:r w:rsidRPr="00174927">
          <w:rPr>
            <w:rFonts w:ascii="Times New Roman" w:hAnsi="Times New Roman" w:cs="Times New Roman"/>
            <w:color w:val="0000FF"/>
            <w:sz w:val="24"/>
            <w:szCs w:val="24"/>
          </w:rPr>
          <w:t xml:space="preserve"> части 1 статьи 8</w:t>
        </w:r>
      </w:hyperlink>
      <w:r w:rsidRPr="00174927">
        <w:rPr>
          <w:rFonts w:ascii="Times New Roman" w:hAnsi="Times New Roman" w:cs="Times New Roman"/>
          <w:sz w:val="24"/>
          <w:szCs w:val="24"/>
        </w:rPr>
        <w:t xml:space="preserve"> Федерального закона "Об образовании в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при постановке на учет для зачисления детей в ГОО - в возрасте от рождения до 7 </w:t>
      </w:r>
      <w:r w:rsidRPr="00174927">
        <w:rPr>
          <w:rFonts w:ascii="Times New Roman" w:hAnsi="Times New Roman" w:cs="Times New Roman"/>
          <w:sz w:val="24"/>
          <w:szCs w:val="24"/>
        </w:rPr>
        <w:lastRenderedPageBreak/>
        <w:t>лет;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1.4. </w:t>
      </w:r>
      <w:proofErr w:type="gramStart"/>
      <w:r w:rsidRPr="00174927">
        <w:rPr>
          <w:rFonts w:ascii="Times New Roman" w:hAnsi="Times New Roman" w:cs="Times New Roman"/>
          <w:sz w:val="24"/>
          <w:szCs w:val="24"/>
        </w:rPr>
        <w:t>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w:t>
      </w:r>
      <w:proofErr w:type="gramEnd"/>
      <w:r w:rsidRPr="00174927">
        <w:rPr>
          <w:rFonts w:ascii="Times New Roman" w:hAnsi="Times New Roman" w:cs="Times New Roman"/>
          <w:sz w:val="24"/>
          <w:szCs w:val="24"/>
        </w:rPr>
        <w:t xml:space="preserve"> муниципальных услуг Самарской области (далее - МФЦ), уполномоченные принимать заявление о предоставлении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Заявителем может быть уполномоченный представитель несовершеннолетнего получателя государственной услуги, к числу которых относятся: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законный представитель несовершеннолетнего получателя государственной услуги (один из родителей, опекунов, попечителей);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1.5. Правила приема граждан в ГОО в части, не урегулированной Федеральным </w:t>
      </w:r>
      <w:hyperlink r:id="rId13"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"Об образовании в Российской Федерации", другими федеральными законами, порядком приема на </w:t>
      </w:r>
      <w:proofErr w:type="gramStart"/>
      <w:r w:rsidRPr="00174927">
        <w:rPr>
          <w:rFonts w:ascii="Times New Roman" w:hAnsi="Times New Roman" w:cs="Times New Roman"/>
          <w:sz w:val="24"/>
          <w:szCs w:val="24"/>
        </w:rPr>
        <w:t>обучение по</w:t>
      </w:r>
      <w:proofErr w:type="gramEnd"/>
      <w:r w:rsidRPr="00174927">
        <w:rPr>
          <w:rFonts w:ascii="Times New Roman" w:hAnsi="Times New Roman" w:cs="Times New Roman"/>
          <w:sz w:val="24"/>
          <w:szCs w:val="24"/>
        </w:rPr>
        <w:t xml:space="preserve">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1.5.1. В соответствии с </w:t>
      </w:r>
      <w:hyperlink r:id="rId14"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 дети инвалидов вследствие чернобыльской катастрофы из числа: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w:t>
      </w:r>
      <w:r w:rsidRPr="00174927">
        <w:rPr>
          <w:rFonts w:ascii="Times New Roman" w:hAnsi="Times New Roman" w:cs="Times New Roman"/>
          <w:sz w:val="24"/>
          <w:szCs w:val="24"/>
        </w:rPr>
        <w:lastRenderedPageBreak/>
        <w:t>эвакуации;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Федеральным </w:t>
      </w:r>
      <w:hyperlink r:id="rId15"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право на внеочередное предоставление места в ГОО установлено для следующих категорий граждан:</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rsidRPr="00174927">
        <w:rPr>
          <w:rFonts w:ascii="Times New Roman" w:hAnsi="Times New Roman" w:cs="Times New Roman"/>
          <w:sz w:val="24"/>
          <w:szCs w:val="24"/>
        </w:rP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xml:space="preserve"> в 1949 - 1956 годах;</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rsidRPr="00174927">
        <w:rPr>
          <w:rFonts w:ascii="Times New Roman" w:hAnsi="Times New Roman" w:cs="Times New Roman"/>
          <w:sz w:val="24"/>
          <w:szCs w:val="24"/>
        </w:rP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xml:space="preserve"> в 1957 - 1962 годах;</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включая детей, в том числе детей, которые в момент эвакуации (переселения) находились в состоянии внутриутробного</w:t>
      </w:r>
      <w:proofErr w:type="gramEnd"/>
      <w:r w:rsidRPr="00174927">
        <w:rPr>
          <w:rFonts w:ascii="Times New Roman" w:hAnsi="Times New Roman" w:cs="Times New Roman"/>
          <w:sz w:val="24"/>
          <w:szCs w:val="24"/>
        </w:rPr>
        <w:t xml:space="preserve"> развития, а также на военнослужащих, вольнонаемный состав войсковых частей и </w:t>
      </w:r>
      <w:proofErr w:type="spellStart"/>
      <w:r w:rsidRPr="00174927">
        <w:rPr>
          <w:rFonts w:ascii="Times New Roman" w:hAnsi="Times New Roman" w:cs="Times New Roman"/>
          <w:sz w:val="24"/>
          <w:szCs w:val="24"/>
        </w:rPr>
        <w:t>спецконтингент</w:t>
      </w:r>
      <w:proofErr w:type="spellEnd"/>
      <w:r w:rsidRPr="00174927">
        <w:rPr>
          <w:rFonts w:ascii="Times New Roman" w:hAnsi="Times New Roman" w:cs="Times New Roman"/>
          <w:sz w:val="24"/>
          <w:szCs w:val="24"/>
        </w:rPr>
        <w:t xml:space="preserve">, эвакуированных в 1957 году из зоны радиоактивного загрязнения. </w:t>
      </w:r>
      <w:proofErr w:type="gramStart"/>
      <w:r w:rsidRPr="00174927">
        <w:rPr>
          <w:rFonts w:ascii="Times New Roman" w:hAnsi="Times New Roman" w:cs="Times New Roman"/>
          <w:sz w:val="24"/>
          <w:szCs w:val="24"/>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174927">
        <w:rPr>
          <w:rFonts w:ascii="Times New Roman" w:hAnsi="Times New Roman" w:cs="Times New Roman"/>
          <w:sz w:val="24"/>
          <w:szCs w:val="24"/>
        </w:rPr>
        <w:t xml:space="preserve"> загрязнению вследствие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 xml:space="preserve">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xml:space="preserve">, где средняя годовая эффективная доза облучения составляет в настоящее время свыше 1 </w:t>
      </w:r>
      <w:proofErr w:type="spellStart"/>
      <w:r w:rsidRPr="00174927">
        <w:rPr>
          <w:rFonts w:ascii="Times New Roman" w:hAnsi="Times New Roman" w:cs="Times New Roman"/>
          <w:sz w:val="24"/>
          <w:szCs w:val="24"/>
        </w:rPr>
        <w:t>мЗв</w:t>
      </w:r>
      <w:proofErr w:type="spellEnd"/>
      <w:r w:rsidRPr="00174927">
        <w:rPr>
          <w:rFonts w:ascii="Times New Roman" w:hAnsi="Times New Roman" w:cs="Times New Roman"/>
          <w:sz w:val="24"/>
          <w:szCs w:val="24"/>
        </w:rPr>
        <w:t xml:space="preserve"> (0,1 бэр) (дополнительно над уровнем естественного радиационного фона для данной местности);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xml:space="preserve">, и получивших накопленную эффективную дозу облучения свыше 35 </w:t>
      </w:r>
      <w:proofErr w:type="spellStart"/>
      <w:r w:rsidRPr="00174927">
        <w:rPr>
          <w:rFonts w:ascii="Times New Roman" w:hAnsi="Times New Roman" w:cs="Times New Roman"/>
          <w:sz w:val="24"/>
          <w:szCs w:val="24"/>
        </w:rPr>
        <w:t>сЗв</w:t>
      </w:r>
      <w:proofErr w:type="spellEnd"/>
      <w:r w:rsidRPr="00174927">
        <w:rPr>
          <w:rFonts w:ascii="Times New Roman" w:hAnsi="Times New Roman" w:cs="Times New Roman"/>
          <w:sz w:val="24"/>
          <w:szCs w:val="24"/>
        </w:rPr>
        <w:t xml:space="preserve"> (бэр);</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xml:space="preserve">, и получивших накопленную эффективную дозу облучения свыше 7 </w:t>
      </w:r>
      <w:proofErr w:type="spellStart"/>
      <w:r w:rsidRPr="00174927">
        <w:rPr>
          <w:rFonts w:ascii="Times New Roman" w:hAnsi="Times New Roman" w:cs="Times New Roman"/>
          <w:sz w:val="24"/>
          <w:szCs w:val="24"/>
        </w:rPr>
        <w:t>сЗв</w:t>
      </w:r>
      <w:proofErr w:type="spellEnd"/>
      <w:r w:rsidRPr="00174927">
        <w:rPr>
          <w:rFonts w:ascii="Times New Roman" w:hAnsi="Times New Roman" w:cs="Times New Roman"/>
          <w:sz w:val="24"/>
          <w:szCs w:val="24"/>
        </w:rPr>
        <w:t xml:space="preserve"> (бэр), но не более 35 </w:t>
      </w:r>
      <w:proofErr w:type="spellStart"/>
      <w:r w:rsidRPr="00174927">
        <w:rPr>
          <w:rFonts w:ascii="Times New Roman" w:hAnsi="Times New Roman" w:cs="Times New Roman"/>
          <w:sz w:val="24"/>
          <w:szCs w:val="24"/>
        </w:rPr>
        <w:t>сЗв</w:t>
      </w:r>
      <w:proofErr w:type="spellEnd"/>
      <w:r w:rsidRPr="00174927">
        <w:rPr>
          <w:rFonts w:ascii="Times New Roman" w:hAnsi="Times New Roman" w:cs="Times New Roman"/>
          <w:sz w:val="24"/>
          <w:szCs w:val="24"/>
        </w:rPr>
        <w:t xml:space="preserve"> (бэр);</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xml:space="preserve">, где средняя годовая эффективная доза облучения составляет в настоящее время свыше 1 </w:t>
      </w:r>
      <w:proofErr w:type="spellStart"/>
      <w:r w:rsidRPr="00174927">
        <w:rPr>
          <w:rFonts w:ascii="Times New Roman" w:hAnsi="Times New Roman" w:cs="Times New Roman"/>
          <w:sz w:val="24"/>
          <w:szCs w:val="24"/>
        </w:rPr>
        <w:t>мЗв</w:t>
      </w:r>
      <w:proofErr w:type="spellEnd"/>
      <w:r w:rsidRPr="00174927">
        <w:rPr>
          <w:rFonts w:ascii="Times New Roman" w:hAnsi="Times New Roman" w:cs="Times New Roman"/>
          <w:sz w:val="24"/>
          <w:szCs w:val="24"/>
        </w:rPr>
        <w:t xml:space="preserve"> (0,1 бэр) (дополнительно над уровнем естественного радиационного фона для данной местности);</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а также ставших инвалидами вследствие воздействия радиации;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w:t>
      </w:r>
      <w:proofErr w:type="gramEnd"/>
      <w:r w:rsidRPr="00174927">
        <w:rPr>
          <w:rFonts w:ascii="Times New Roman" w:hAnsi="Times New Roman" w:cs="Times New Roman"/>
          <w:sz w:val="24"/>
          <w:szCs w:val="24"/>
        </w:rPr>
        <w:t xml:space="preserve">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а также ставших инвалидами вследствие воздействия радиации;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10) дети первого и второго поколения граждан, указанных в </w:t>
      </w:r>
      <w:hyperlink r:id="rId16" w:history="1">
        <w:r w:rsidRPr="00174927">
          <w:rPr>
            <w:rFonts w:ascii="Times New Roman" w:hAnsi="Times New Roman" w:cs="Times New Roman"/>
            <w:color w:val="0000FF"/>
            <w:sz w:val="24"/>
            <w:szCs w:val="24"/>
          </w:rPr>
          <w:t>статье 1</w:t>
        </w:r>
      </w:hyperlink>
      <w:r w:rsidRPr="00174927">
        <w:rPr>
          <w:rFonts w:ascii="Times New Roman" w:hAnsi="Times New Roman" w:cs="Times New Roman"/>
          <w:sz w:val="24"/>
          <w:szCs w:val="24"/>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74927">
        <w:rPr>
          <w:rFonts w:ascii="Times New Roman" w:hAnsi="Times New Roman" w:cs="Times New Roman"/>
          <w:sz w:val="24"/>
          <w:szCs w:val="24"/>
        </w:rPr>
        <w:t>Теча</w:t>
      </w:r>
      <w:proofErr w:type="spellEnd"/>
      <w:r w:rsidRPr="00174927">
        <w:rPr>
          <w:rFonts w:ascii="Times New Roman" w:hAnsi="Times New Roman" w:cs="Times New Roman"/>
          <w:sz w:val="24"/>
          <w:szCs w:val="24"/>
        </w:rPr>
        <w:t>", страдающих заболеваниями вследствие воздействия радиации на их родителей.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Федеральным </w:t>
      </w:r>
      <w:hyperlink r:id="rId17"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прокуратуре Российской Федерации" право на внеочередное предоставление места в ГОО установлено для детей прокуроров.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w:t>
      </w:r>
      <w:hyperlink r:id="rId18"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Федеральным </w:t>
      </w:r>
      <w:hyperlink r:id="rId19"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В соответствии с </w:t>
      </w:r>
      <w:hyperlink r:id="rId20" w:history="1">
        <w:r w:rsidRPr="00174927">
          <w:rPr>
            <w:rFonts w:ascii="Times New Roman" w:hAnsi="Times New Roman" w:cs="Times New Roman"/>
            <w:color w:val="0000FF"/>
            <w:sz w:val="24"/>
            <w:szCs w:val="24"/>
          </w:rPr>
          <w:t>постановлением</w:t>
        </w:r>
      </w:hyperlink>
      <w:r w:rsidRPr="00174927">
        <w:rPr>
          <w:rFonts w:ascii="Times New Roman" w:hAnsi="Times New Roman" w:cs="Times New Roman"/>
          <w:sz w:val="24"/>
          <w:szCs w:val="24"/>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изчисла</w:t>
      </w:r>
      <w:proofErr w:type="gramEnd"/>
      <w:r w:rsidRPr="00174927">
        <w:rPr>
          <w:rFonts w:ascii="Times New Roman" w:hAnsi="Times New Roman" w:cs="Times New Roman"/>
          <w:sz w:val="24"/>
          <w:szCs w:val="24"/>
        </w:rPr>
        <w:t xml:space="preserve">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w:t>
      </w:r>
      <w:r w:rsidRPr="00174927">
        <w:rPr>
          <w:rFonts w:ascii="Times New Roman" w:hAnsi="Times New Roman" w:cs="Times New Roman"/>
          <w:sz w:val="24"/>
          <w:szCs w:val="24"/>
        </w:rPr>
        <w:lastRenderedPageBreak/>
        <w:t>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 w:name="P84"/>
      <w:bookmarkEnd w:id="1"/>
      <w:proofErr w:type="gramStart"/>
      <w:r w:rsidRPr="00174927">
        <w:rPr>
          <w:rFonts w:ascii="Times New Roman" w:hAnsi="Times New Roman" w:cs="Times New Roman"/>
          <w:sz w:val="24"/>
          <w:szCs w:val="24"/>
        </w:rP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174927">
        <w:rPr>
          <w:rFonts w:ascii="Times New Roman" w:hAnsi="Times New Roman" w:cs="Times New Roman"/>
          <w:sz w:val="24"/>
          <w:szCs w:val="24"/>
        </w:rPr>
        <w:t xml:space="preserve"> психотропных веществ (далее - воинские части и органы), дислоцированных на постоянной </w:t>
      </w:r>
      <w:proofErr w:type="gramStart"/>
      <w:r w:rsidRPr="00174927">
        <w:rPr>
          <w:rFonts w:ascii="Times New Roman" w:hAnsi="Times New Roman" w:cs="Times New Roman"/>
          <w:sz w:val="24"/>
          <w:szCs w:val="24"/>
        </w:rPr>
        <w:t>основе</w:t>
      </w:r>
      <w:proofErr w:type="gramEnd"/>
      <w:r w:rsidRPr="00174927">
        <w:rPr>
          <w:rFonts w:ascii="Times New Roman" w:hAnsi="Times New Roman" w:cs="Times New Roman"/>
          <w:sz w:val="24"/>
          <w:szCs w:val="24"/>
        </w:rPr>
        <w:t xml:space="preserve"> на территории Республики Дагестан, Республики Ингушетия и Чеченской Республики;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б) командированных в воинские части и органы, указанные в </w:t>
      </w:r>
      <w:hyperlink w:anchor="P84" w:history="1">
        <w:r w:rsidRPr="00174927">
          <w:rPr>
            <w:rFonts w:ascii="Times New Roman" w:hAnsi="Times New Roman" w:cs="Times New Roman"/>
            <w:color w:val="0000FF"/>
            <w:sz w:val="24"/>
            <w:szCs w:val="24"/>
          </w:rPr>
          <w:t>подпункте "а"</w:t>
        </w:r>
      </w:hyperlink>
      <w:r w:rsidRPr="00174927">
        <w:rPr>
          <w:rFonts w:ascii="Times New Roman" w:hAnsi="Times New Roman" w:cs="Times New Roman"/>
          <w:sz w:val="24"/>
          <w:szCs w:val="24"/>
        </w:rPr>
        <w:t xml:space="preserve"> настоящего пункта;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2" w:name="P88"/>
      <w:bookmarkEnd w:id="2"/>
      <w:r w:rsidRPr="00174927">
        <w:rPr>
          <w:rFonts w:ascii="Times New Roman" w:hAnsi="Times New Roman" w:cs="Times New Roman"/>
          <w:sz w:val="24"/>
          <w:szCs w:val="24"/>
        </w:rPr>
        <w:t xml:space="preserve">д) проходивших службу (военную службу) в воинских частях и органах, дислоцированных на постоянной </w:t>
      </w:r>
      <w:proofErr w:type="gramStart"/>
      <w:r w:rsidRPr="00174927">
        <w:rPr>
          <w:rFonts w:ascii="Times New Roman" w:hAnsi="Times New Roman" w:cs="Times New Roman"/>
          <w:sz w:val="24"/>
          <w:szCs w:val="24"/>
        </w:rPr>
        <w:t>основе</w:t>
      </w:r>
      <w:proofErr w:type="gramEnd"/>
      <w:r w:rsidRPr="00174927">
        <w:rPr>
          <w:rFonts w:ascii="Times New Roman" w:hAnsi="Times New Roman" w:cs="Times New Roman"/>
          <w:sz w:val="24"/>
          <w:szCs w:val="24"/>
        </w:rPr>
        <w:t xml:space="preserve"> на территории Кабардино-Балкарской Республики, Карачаево-Черкесской Республики и Республики Северная Осетия - Алания;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е) командированных в воинские части и органы, указанные в </w:t>
      </w:r>
      <w:hyperlink w:anchor="P88" w:history="1">
        <w:r w:rsidRPr="00174927">
          <w:rPr>
            <w:rFonts w:ascii="Times New Roman" w:hAnsi="Times New Roman" w:cs="Times New Roman"/>
            <w:color w:val="0000FF"/>
            <w:sz w:val="24"/>
            <w:szCs w:val="24"/>
          </w:rPr>
          <w:t>подпункте "д"</w:t>
        </w:r>
      </w:hyperlink>
      <w:r w:rsidRPr="00174927">
        <w:rPr>
          <w:rFonts w:ascii="Times New Roman" w:hAnsi="Times New Roman" w:cs="Times New Roman"/>
          <w:sz w:val="24"/>
          <w:szCs w:val="24"/>
        </w:rPr>
        <w:t xml:space="preserve"> настоящего пункта;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w:t>
      </w:r>
      <w:hyperlink r:id="rId21"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1.5.2. В соответствии с </w:t>
      </w:r>
      <w:hyperlink r:id="rId22" w:history="1">
        <w:r w:rsidRPr="00174927">
          <w:rPr>
            <w:rFonts w:ascii="Times New Roman" w:hAnsi="Times New Roman" w:cs="Times New Roman"/>
            <w:color w:val="0000FF"/>
            <w:sz w:val="24"/>
            <w:szCs w:val="24"/>
          </w:rPr>
          <w:t>Указом</w:t>
        </w:r>
      </w:hyperlink>
      <w:r w:rsidRPr="00174927">
        <w:rPr>
          <w:rFonts w:ascii="Times New Roman" w:hAnsi="Times New Roman" w:cs="Times New Roman"/>
          <w:sz w:val="24"/>
          <w:szCs w:val="24"/>
        </w:rP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w:t>
      </w:r>
      <w:hyperlink r:id="rId23" w:history="1">
        <w:r w:rsidRPr="00174927">
          <w:rPr>
            <w:rFonts w:ascii="Times New Roman" w:hAnsi="Times New Roman" w:cs="Times New Roman"/>
            <w:color w:val="0000FF"/>
            <w:sz w:val="24"/>
            <w:szCs w:val="24"/>
          </w:rPr>
          <w:t>Указом</w:t>
        </w:r>
      </w:hyperlink>
      <w:r w:rsidRPr="00174927">
        <w:rPr>
          <w:rFonts w:ascii="Times New Roman" w:hAnsi="Times New Roman" w:cs="Times New Roman"/>
          <w:sz w:val="24"/>
          <w:szCs w:val="24"/>
        </w:rP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Федеральным </w:t>
      </w:r>
      <w:hyperlink r:id="rId24"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Федеральным </w:t>
      </w:r>
      <w:hyperlink r:id="rId25"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полиции" право на первоочередное </w:t>
      </w:r>
      <w:r w:rsidRPr="00174927">
        <w:rPr>
          <w:rFonts w:ascii="Times New Roman" w:hAnsi="Times New Roman" w:cs="Times New Roman"/>
          <w:sz w:val="24"/>
          <w:szCs w:val="24"/>
        </w:rPr>
        <w:lastRenderedPageBreak/>
        <w:t>предоставление места в ГОО по месту жительства установлено для следующих категорий граждан:</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 дети сотрудника полиции, а также дети, находящиеся (находившиеся) на иждивении сотрудника полиции, гражданина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Федеральным </w:t>
      </w:r>
      <w:hyperlink r:id="rId26"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w:t>
      </w:r>
      <w:proofErr w:type="gramEnd"/>
      <w:r w:rsidRPr="00174927">
        <w:rPr>
          <w:rFonts w:ascii="Times New Roman" w:hAnsi="Times New Roman" w:cs="Times New Roman"/>
          <w:sz w:val="24"/>
          <w:szCs w:val="24"/>
        </w:rPr>
        <w:t xml:space="preserve"> служебных обязанностей;</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3)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w:t>
      </w:r>
      <w:r w:rsidRPr="00174927">
        <w:rPr>
          <w:rFonts w:ascii="Times New Roman" w:hAnsi="Times New Roman" w:cs="Times New Roman"/>
          <w:sz w:val="24"/>
          <w:szCs w:val="24"/>
        </w:rPr>
        <w:lastRenderedPageBreak/>
        <w:t>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w:t>
      </w:r>
      <w:proofErr w:type="gramEnd"/>
      <w:r w:rsidRPr="00174927">
        <w:rPr>
          <w:rFonts w:ascii="Times New Roman" w:hAnsi="Times New Roman" w:cs="Times New Roman"/>
          <w:sz w:val="24"/>
          <w:szCs w:val="24"/>
        </w:rPr>
        <w:t xml:space="preserve">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74927">
        <w:rPr>
          <w:rFonts w:ascii="Times New Roman" w:hAnsi="Times New Roman" w:cs="Times New Roman"/>
          <w:sz w:val="24"/>
          <w:szCs w:val="24"/>
        </w:rPr>
        <w:t>контролю за</w:t>
      </w:r>
      <w:proofErr w:type="gramEnd"/>
      <w:r w:rsidRPr="00174927">
        <w:rPr>
          <w:rFonts w:ascii="Times New Roman" w:hAnsi="Times New Roman" w:cs="Times New Roman"/>
          <w:sz w:val="24"/>
          <w:szCs w:val="24"/>
        </w:rPr>
        <w:t xml:space="preserve"> оборотом наркотических средств и психотропных веществ и таможенных органах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вучреждениях</w:t>
      </w:r>
      <w:proofErr w:type="gramEnd"/>
      <w:r w:rsidRPr="00174927">
        <w:rPr>
          <w:rFonts w:ascii="Times New Roman" w:hAnsi="Times New Roman" w:cs="Times New Roman"/>
          <w:sz w:val="24"/>
          <w:szCs w:val="24"/>
        </w:rPr>
        <w:t xml:space="preserve"> и </w:t>
      </w:r>
      <w:proofErr w:type="gramStart"/>
      <w:r w:rsidRPr="00174927">
        <w:rPr>
          <w:rFonts w:ascii="Times New Roman" w:hAnsi="Times New Roman" w:cs="Times New Roman"/>
          <w:sz w:val="24"/>
          <w:szCs w:val="24"/>
        </w:rPr>
        <w:t>органах</w:t>
      </w:r>
      <w:proofErr w:type="gramEnd"/>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соответствии с </w:t>
      </w:r>
      <w:hyperlink r:id="rId27"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1.5.3. В соответствии с Федеральным </w:t>
      </w:r>
      <w:hyperlink r:id="rId28"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w:t>
      </w:r>
      <w:proofErr w:type="gramStart"/>
      <w:r w:rsidRPr="00174927">
        <w:rPr>
          <w:rFonts w:ascii="Times New Roman" w:hAnsi="Times New Roman" w:cs="Times New Roman"/>
          <w:sz w:val="24"/>
          <w:szCs w:val="24"/>
        </w:rPr>
        <w:t>родителей</w:t>
      </w:r>
      <w:proofErr w:type="gramEnd"/>
      <w:r w:rsidRPr="00174927">
        <w:rPr>
          <w:rFonts w:ascii="Times New Roman" w:hAnsi="Times New Roman" w:cs="Times New Roman"/>
          <w:sz w:val="24"/>
          <w:szCs w:val="24"/>
        </w:rPr>
        <w:t xml:space="preserve"> которых не установлено.</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Основные термины, понятия и определения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Регистрация заявления - процесс внесения информации о заявлении.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Текущий учебный год - период с 1 сентября по 31 августа.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Порядок информирования о правилах предоставления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1.8. Информацию о порядке, сроках и процедурах предоставления государственной услуги можно получить: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непосредственно в минобрнауки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Территориальных управлениях;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в Ресурсных центрах;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МФЦ;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электронном виде в информационно-телекоммуникационной сети Интернет (далее - сеть Интернет);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средствах массовой информации и информационных материалах (брошюрах, буклетах, стендах и т.д.).</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1.9. Информирование о порядке, сроках и процедурах предоставления государственной услуги является бесплатным.</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3" w:name="P132"/>
      <w:bookmarkEnd w:id="3"/>
      <w:r w:rsidRPr="00174927">
        <w:rPr>
          <w:rFonts w:ascii="Times New Roman" w:hAnsi="Times New Roman" w:cs="Times New Roman"/>
          <w:sz w:val="24"/>
          <w:szCs w:val="24"/>
        </w:rPr>
        <w:t xml:space="preserve">1.10. </w:t>
      </w:r>
      <w:proofErr w:type="gramStart"/>
      <w:r w:rsidRPr="00174927">
        <w:rPr>
          <w:rFonts w:ascii="Times New Roman" w:hAnsi="Times New Roman" w:cs="Times New Roman"/>
          <w:sz w:val="24"/>
          <w:szCs w:val="24"/>
        </w:rPr>
        <w:t>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w:t>
      </w:r>
      <w:proofErr w:type="gramEnd"/>
      <w:r w:rsidRPr="00174927">
        <w:rPr>
          <w:rFonts w:ascii="Times New Roman" w:hAnsi="Times New Roman" w:cs="Times New Roman"/>
          <w:sz w:val="24"/>
          <w:szCs w:val="24"/>
        </w:rPr>
        <w:t xml:space="preserve"> информационных </w:t>
      </w:r>
      <w:proofErr w:type="gramStart"/>
      <w:r w:rsidRPr="00174927">
        <w:rPr>
          <w:rFonts w:ascii="Times New Roman" w:hAnsi="Times New Roman" w:cs="Times New Roman"/>
          <w:sz w:val="24"/>
          <w:szCs w:val="24"/>
        </w:rPr>
        <w:t>стендах</w:t>
      </w:r>
      <w:proofErr w:type="gramEnd"/>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 настоящего Административного регламента с приложениями (на бумажном носителе);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категории получателей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перечень документов, необходимых для получения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порядок досудебного (внесудебного) обжалования решений, действий или бездействия 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Информационные стенды могут быть оборудованы карманами формата А</w:t>
      </w:r>
      <w:proofErr w:type="gramStart"/>
      <w:r w:rsidRPr="00174927">
        <w:rPr>
          <w:rFonts w:ascii="Times New Roman" w:hAnsi="Times New Roman" w:cs="Times New Roman"/>
          <w:sz w:val="24"/>
          <w:szCs w:val="24"/>
        </w:rPr>
        <w:t>4</w:t>
      </w:r>
      <w:proofErr w:type="gramEnd"/>
      <w:r w:rsidRPr="00174927">
        <w:rPr>
          <w:rFonts w:ascii="Times New Roman" w:hAnsi="Times New Roman" w:cs="Times New Roman"/>
          <w:sz w:val="24"/>
          <w:szCs w:val="24"/>
        </w:rPr>
        <w:t>,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сведения о работе в помещении приема и выдачи документов автоматизированной системы взаимодействия с заявителями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перечень информации, предоставляемой в справочном окне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порядок получения книги отзывов и предложений по вопросам организации приема заявителей.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29" w:history="1">
        <w:r w:rsidRPr="00174927">
          <w:rPr>
            <w:rFonts w:ascii="Times New Roman" w:hAnsi="Times New Roman" w:cs="Times New Roman"/>
            <w:color w:val="0000FF"/>
            <w:sz w:val="24"/>
            <w:szCs w:val="24"/>
          </w:rPr>
          <w:t>законом</w:t>
        </w:r>
      </w:hyperlink>
      <w:r w:rsidRPr="00174927">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1.13. </w:t>
      </w:r>
      <w:hyperlink w:anchor="P901" w:history="1">
        <w:r w:rsidRPr="00174927">
          <w:rPr>
            <w:rFonts w:ascii="Times New Roman" w:hAnsi="Times New Roman" w:cs="Times New Roman"/>
            <w:color w:val="0000FF"/>
            <w:sz w:val="24"/>
            <w:szCs w:val="24"/>
          </w:rPr>
          <w:t>Информация</w:t>
        </w:r>
      </w:hyperlink>
      <w:r w:rsidRPr="00174927">
        <w:rPr>
          <w:rFonts w:ascii="Times New Roman" w:hAnsi="Times New Roman" w:cs="Times New Roman"/>
          <w:sz w:val="24"/>
          <w:szCs w:val="24"/>
        </w:rPr>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0" w:history="1">
        <w:r w:rsidRPr="00174927">
          <w:rPr>
            <w:rFonts w:ascii="Times New Roman" w:hAnsi="Times New Roman" w:cs="Times New Roman"/>
            <w:color w:val="0000FF"/>
            <w:sz w:val="24"/>
            <w:szCs w:val="24"/>
          </w:rPr>
          <w:t>кодекса</w:t>
        </w:r>
      </w:hyperlink>
      <w:r w:rsidRPr="00174927">
        <w:rPr>
          <w:rFonts w:ascii="Times New Roman" w:hAnsi="Times New Roman" w:cs="Times New Roman"/>
          <w:sz w:val="24"/>
          <w:szCs w:val="24"/>
        </w:rPr>
        <w:t xml:space="preserve"> Российской Федерации и служебного (внутреннего трудового) распорядка.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График работы минобрнауки Самарской области: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spacing w:after="0" w:line="240" w:lineRule="auto"/>
        <w:contextualSpacing/>
        <w:rPr>
          <w:rFonts w:ascii="Times New Roman" w:hAnsi="Times New Roman" w:cs="Times New Roman"/>
          <w:sz w:val="24"/>
          <w:szCs w:val="24"/>
        </w:rPr>
        <w:sectPr w:rsidR="00550E81" w:rsidRPr="00174927" w:rsidSect="00773E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406"/>
      </w:tblGrid>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Понедельник</w:t>
            </w:r>
          </w:p>
        </w:tc>
        <w:tc>
          <w:tcPr>
            <w:tcW w:w="6406" w:type="dxa"/>
            <w:vAlign w:val="center"/>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9-00 - 13-00, 13-48 - 18-00</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Вторник</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9-00 - 13-00, 13-48 - 18-00</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Среда</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9-00 - 13-00, 13-48 - 18-00</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Четверг</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9-00 - 13-00, 13-48 - 18-00</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Пятница</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9-00 - 13-00, 13-48 - 17-00</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Суббота</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Выходной день</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Воскресенье</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Выходной день</w:t>
            </w:r>
          </w:p>
        </w:tc>
      </w:tr>
      <w:tr w:rsidR="00550E81" w:rsidRPr="00174927">
        <w:tc>
          <w:tcPr>
            <w:tcW w:w="3175" w:type="dxa"/>
            <w:vAlign w:val="bottom"/>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Обеденный перерыв</w:t>
            </w:r>
          </w:p>
        </w:tc>
        <w:tc>
          <w:tcPr>
            <w:tcW w:w="6406"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13.00-13.48</w:t>
            </w:r>
          </w:p>
        </w:tc>
      </w:tr>
    </w:tbl>
    <w:p w:rsidR="00550E81" w:rsidRPr="00174927" w:rsidRDefault="00550E81" w:rsidP="00174927">
      <w:pPr>
        <w:spacing w:after="0" w:line="240" w:lineRule="auto"/>
        <w:contextualSpacing/>
        <w:rPr>
          <w:rFonts w:ascii="Times New Roman" w:hAnsi="Times New Roman" w:cs="Times New Roman"/>
          <w:sz w:val="24"/>
          <w:szCs w:val="24"/>
        </w:rPr>
        <w:sectPr w:rsidR="00550E81" w:rsidRPr="00174927">
          <w:pgSz w:w="16838" w:h="11905" w:orient="landscape"/>
          <w:pgMar w:top="1701" w:right="1134" w:bottom="850" w:left="1134" w:header="0" w:footer="0" w:gutter="0"/>
          <w:cols w:space="720"/>
        </w:sect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left="540"/>
        <w:contextualSpacing/>
        <w:jc w:val="both"/>
        <w:rPr>
          <w:rFonts w:ascii="Times New Roman" w:hAnsi="Times New Roman" w:cs="Times New Roman"/>
          <w:sz w:val="24"/>
          <w:szCs w:val="24"/>
        </w:rPr>
      </w:pPr>
      <w:r w:rsidRPr="00174927">
        <w:rPr>
          <w:rFonts w:ascii="Times New Roman" w:hAnsi="Times New Roman" w:cs="Times New Roman"/>
          <w:sz w:val="24"/>
          <w:szCs w:val="24"/>
        </w:rPr>
        <w:t>Территориальные управления и ГОО имеют право устанавливать иной график приема для удобства граждан.</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Консультирование осуществляется в следующих формах: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индивидуальное личное консультирование лично;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индивидуальное консультирование по почте (по электронной почте);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индивидуальное консультирование по телефону;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публичное устное консультирование.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1.14.1. Индивидуальное личное консультирование осуществляется: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режиме общей очереди в дни приема должностных лиц;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 предварительной записи.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Индивидуальное устное консультирование каждого заинтересованного лица не может превышать 10 минут.</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остальныхслучаях</w:t>
      </w:r>
      <w:proofErr w:type="gramEnd"/>
      <w:r w:rsidRPr="00174927">
        <w:rPr>
          <w:rFonts w:ascii="Times New Roman" w:hAnsi="Times New Roman" w:cs="Times New Roman"/>
          <w:sz w:val="24"/>
          <w:szCs w:val="24"/>
        </w:rPr>
        <w:t xml:space="preserve"> дается письменный ответ по существу поставленных в обращении вопросов в сроки, установленные действующим законодательством.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1.14.2. Индивидуальное консультирование по почте (по электронной почте).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sidRPr="00174927">
        <w:rPr>
          <w:rFonts w:ascii="Times New Roman" w:hAnsi="Times New Roman" w:cs="Times New Roman"/>
          <w:sz w:val="24"/>
          <w:szCs w:val="24"/>
        </w:rPr>
        <w:t>по электронной почте на электронный адрес заявителя в случае обращения в форме электронного документа в срок</w:t>
      </w:r>
      <w:proofErr w:type="gramEnd"/>
      <w:r w:rsidRPr="00174927">
        <w:rPr>
          <w:rFonts w:ascii="Times New Roman" w:hAnsi="Times New Roman" w:cs="Times New Roman"/>
          <w:sz w:val="24"/>
          <w:szCs w:val="24"/>
        </w:rPr>
        <w:t>, установленный законодательством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1.14.3. Индивидуальное консультирование по телефону.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При невозможности должностного лица, принявшего звонок, самостоятельно </w:t>
      </w:r>
      <w:r w:rsidRPr="00174927">
        <w:rPr>
          <w:rFonts w:ascii="Times New Roman" w:hAnsi="Times New Roman" w:cs="Times New Roman"/>
          <w:sz w:val="24"/>
          <w:szCs w:val="24"/>
        </w:rPr>
        <w:lastRenderedPageBreak/>
        <w:t xml:space="preserve">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174927">
        <w:rPr>
          <w:rFonts w:ascii="Times New Roman" w:hAnsi="Times New Roman" w:cs="Times New Roman"/>
          <w:sz w:val="24"/>
          <w:szCs w:val="24"/>
        </w:rPr>
        <w:t>предложено</w:t>
      </w:r>
      <w:proofErr w:type="gramEnd"/>
      <w:r w:rsidRPr="00174927">
        <w:rPr>
          <w:rFonts w:ascii="Times New Roman" w:hAnsi="Times New Roman" w:cs="Times New Roman"/>
          <w:sz w:val="24"/>
          <w:szCs w:val="24"/>
        </w:rPr>
        <w:t xml:space="preserve"> изложить суть обращения в письменной форме.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1.14.4. Публичное письменное консультирование.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Все консультации и справочная информация предоставляются бесплатно.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1.15. Заявители, представившие документы, в обязательном порядке информируются должностными лицами: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 возможности отказа в предоставлении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 сроках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1.16. Консультации проводятся по следующим вопросам: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перечня документов, необходимых для предоставления государственной услуги, комплектности (достаточности) представленных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источника получения документов, необходимых для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времени приема и выдачи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сроков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1.17. Порядок информирования о государственной услуге в электронной форме.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информация о ГОО (полное наименование, почтовый адрес, адрес электронной почты и официального сайта, график работы, телефонные номера);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порядок и способы подачи запроса о предоставлении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порядок записи на личный прием к должностным лицам;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порядок и способы получения разъяснений по порядку предоставления </w:t>
      </w:r>
      <w:r w:rsidRPr="00174927">
        <w:rPr>
          <w:rFonts w:ascii="Times New Roman" w:hAnsi="Times New Roman" w:cs="Times New Roman"/>
          <w:sz w:val="24"/>
          <w:szCs w:val="24"/>
        </w:rPr>
        <w:lastRenderedPageBreak/>
        <w:t>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На официальных сайтах ГОО информация размещается согласно требованиям </w:t>
      </w:r>
      <w:hyperlink r:id="rId31" w:history="1">
        <w:r w:rsidRPr="00174927">
          <w:rPr>
            <w:rFonts w:ascii="Times New Roman" w:hAnsi="Times New Roman" w:cs="Times New Roman"/>
            <w:color w:val="0000FF"/>
            <w:sz w:val="24"/>
            <w:szCs w:val="24"/>
          </w:rPr>
          <w:t>правил</w:t>
        </w:r>
      </w:hyperlink>
      <w:r w:rsidRPr="00174927">
        <w:rPr>
          <w:rFonts w:ascii="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2" w:history="1">
        <w:r w:rsidRPr="00174927">
          <w:rPr>
            <w:rFonts w:ascii="Times New Roman" w:hAnsi="Times New Roman" w:cs="Times New Roman"/>
            <w:color w:val="0000FF"/>
            <w:sz w:val="24"/>
            <w:szCs w:val="24"/>
          </w:rPr>
          <w:t>требованиям</w:t>
        </w:r>
      </w:hyperlink>
      <w:r w:rsidRPr="00174927">
        <w:rPr>
          <w:rFonts w:ascii="Times New Roman" w:hAnsi="Times New Roman" w:cs="Times New Roman"/>
          <w:sz w:val="24"/>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w:t>
      </w:r>
      <w:proofErr w:type="gramEnd"/>
      <w:r w:rsidRPr="00174927">
        <w:rPr>
          <w:rFonts w:ascii="Times New Roman" w:hAnsi="Times New Roman" w:cs="Times New Roman"/>
          <w:sz w:val="24"/>
          <w:szCs w:val="24"/>
        </w:rPr>
        <w:t xml:space="preserve"> образования и науки от 29.05.2014 N 785.</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1"/>
        <w:rPr>
          <w:rFonts w:ascii="Times New Roman" w:hAnsi="Times New Roman" w:cs="Times New Roman"/>
          <w:sz w:val="24"/>
          <w:szCs w:val="24"/>
        </w:rPr>
      </w:pPr>
      <w:r w:rsidRPr="00174927">
        <w:rPr>
          <w:rFonts w:ascii="Times New Roman" w:hAnsi="Times New Roman" w:cs="Times New Roman"/>
          <w:sz w:val="24"/>
          <w:szCs w:val="24"/>
        </w:rPr>
        <w:t>2. Стандарт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Наименование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Наименование органа, предоставляющего</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государственную услугу</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 Государственную услугу предоставляет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2.3. В предоставлении государственной услуги также участвуют: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Результат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2.4. </w:t>
      </w:r>
      <w:proofErr w:type="gramStart"/>
      <w:r w:rsidRPr="00174927">
        <w:rPr>
          <w:rFonts w:ascii="Times New Roman" w:hAnsi="Times New Roman" w:cs="Times New Roman"/>
          <w:sz w:val="24"/>
          <w:szCs w:val="24"/>
        </w:rPr>
        <w:t>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Результатом административной процедуры по постановке на учет является: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постановка детей на учет для зачисления в ГОО с выдачей заявителю обращения о регистрации ребенка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мотивированный отказ в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Результатом административной процедуры по зачислению в ГОО является: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зачисление детей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отказ в зачислении детей в ГОО.</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Срок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4" w:name="P248"/>
      <w:bookmarkEnd w:id="4"/>
      <w:r w:rsidRPr="00174927">
        <w:rPr>
          <w:rFonts w:ascii="Times New Roman" w:hAnsi="Times New Roman" w:cs="Times New Roman"/>
          <w:sz w:val="24"/>
          <w:szCs w:val="24"/>
        </w:rP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2.6. Сроки освоения образовательной программы дошкольного образования - от 2 месяцев 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2.7. Прием заявлений о постановке детей на учет осуществляется в течение всего года.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Распределение детей и выдача направлений на зачисление ребенка в детский сад осуществляются: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период распределения на новый учебный год - с 15 мая до 31 августа текущего года;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период дополнительного распределения - в течение всего текущего учебного года при наличии свободных мест в ГОО с 1 сентября по 14 мая.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2.8. После принятия решения о зачислении в ГОО и приема полного пакета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w:t>
      </w:r>
      <w:hyperlink w:anchor="P320" w:history="1">
        <w:r w:rsidRPr="00174927">
          <w:rPr>
            <w:rFonts w:ascii="Times New Roman" w:hAnsi="Times New Roman" w:cs="Times New Roman"/>
            <w:color w:val="0000FF"/>
            <w:sz w:val="24"/>
            <w:szCs w:val="24"/>
          </w:rPr>
          <w:t>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Правовые основания для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2.10. Предоставление государственной услуги осуществляется в соответствии со следующими правовыми актами:</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33" w:history="1">
        <w:proofErr w:type="gramStart"/>
        <w:r w:rsidR="00550E81" w:rsidRPr="00174927">
          <w:rPr>
            <w:rFonts w:ascii="Times New Roman" w:hAnsi="Times New Roman" w:cs="Times New Roman"/>
            <w:color w:val="0000FF"/>
            <w:sz w:val="24"/>
            <w:szCs w:val="24"/>
          </w:rPr>
          <w:t>Конституция</w:t>
        </w:r>
      </w:hyperlink>
      <w:r w:rsidR="00550E81" w:rsidRPr="00174927">
        <w:rPr>
          <w:rFonts w:ascii="Times New Roman" w:hAnsi="Times New Roman" w:cs="Times New Roman"/>
          <w:sz w:val="24"/>
          <w:szCs w:val="24"/>
        </w:rPr>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w:t>
      </w:r>
      <w:r w:rsidR="00550E81" w:rsidRPr="00174927">
        <w:rPr>
          <w:rFonts w:ascii="Times New Roman" w:hAnsi="Times New Roman" w:cs="Times New Roman"/>
          <w:sz w:val="24"/>
          <w:szCs w:val="24"/>
        </w:rPr>
        <w:lastRenderedPageBreak/>
        <w:t>ст. 4398);</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Гражданский </w:t>
      </w:r>
      <w:hyperlink r:id="rId34" w:history="1">
        <w:r w:rsidRPr="00174927">
          <w:rPr>
            <w:rFonts w:ascii="Times New Roman" w:hAnsi="Times New Roman" w:cs="Times New Roman"/>
            <w:color w:val="0000FF"/>
            <w:sz w:val="24"/>
            <w:szCs w:val="24"/>
          </w:rPr>
          <w:t>кодекс</w:t>
        </w:r>
      </w:hyperlink>
      <w:r w:rsidRPr="00174927">
        <w:rPr>
          <w:rFonts w:ascii="Times New Roman" w:hAnsi="Times New Roman" w:cs="Times New Roman"/>
          <w:sz w:val="24"/>
          <w:szCs w:val="24"/>
        </w:rPr>
        <w:t xml:space="preserve"> Российской Федерации (часть первая) от 30.11.1994 N 51-ФЗ ("Собрание законодательства Российской Федерации", 05.12.1994, N 32, ст. 3301);</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Гражданский </w:t>
      </w:r>
      <w:hyperlink r:id="rId35" w:history="1">
        <w:r w:rsidRPr="00174927">
          <w:rPr>
            <w:rFonts w:ascii="Times New Roman" w:hAnsi="Times New Roman" w:cs="Times New Roman"/>
            <w:color w:val="0000FF"/>
            <w:sz w:val="24"/>
            <w:szCs w:val="24"/>
          </w:rPr>
          <w:t>кодекс</w:t>
        </w:r>
      </w:hyperlink>
      <w:r w:rsidRPr="00174927">
        <w:rPr>
          <w:rFonts w:ascii="Times New Roman" w:hAnsi="Times New Roman" w:cs="Times New Roman"/>
          <w:sz w:val="24"/>
          <w:szCs w:val="24"/>
        </w:rPr>
        <w:t xml:space="preserve"> Российской Федерации (часть вторая) от 26.01.1996 N 14-ФЗ ("Собрание законодательства Российской Федерации", 29.01.1996, N 5, ст. 410);</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Семейный </w:t>
      </w:r>
      <w:hyperlink r:id="rId36" w:history="1">
        <w:r w:rsidRPr="00174927">
          <w:rPr>
            <w:rFonts w:ascii="Times New Roman" w:hAnsi="Times New Roman" w:cs="Times New Roman"/>
            <w:color w:val="0000FF"/>
            <w:sz w:val="24"/>
            <w:szCs w:val="24"/>
          </w:rPr>
          <w:t>кодекс</w:t>
        </w:r>
      </w:hyperlink>
      <w:r w:rsidRPr="00174927">
        <w:rPr>
          <w:rFonts w:ascii="Times New Roman" w:hAnsi="Times New Roman" w:cs="Times New Roman"/>
          <w:sz w:val="24"/>
          <w:szCs w:val="24"/>
        </w:rPr>
        <w:t xml:space="preserve"> Российской Федерации от 29.12.1995 N 223-ФЗ ("Собрание законодательства Российской Федерации", 01.01.1996, N 1, ст. 16);</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37"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38"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17.01.1992 N 2202-1 "О прокуратуре Российской Федерации" ("Российская газета", N 39, 18.02.1992);</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39"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24.11.1995 N 181-ФЗ "О социальной защите инвалидов в Российской Федерации" ("Собрание законодательства Российской Федерации", 27.11.1995, N 48, ст. 4563);</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0"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27.05.1998 N 76-ФЗ "О статусе военнослужащих" ("Собрание законодательства Российской Федерации", 01.06.1998, N 22, ст. 2331);</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1"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2"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3"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4"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27.07.2006 N 152-ФЗ "О персональных данных" ("Российская газета", N 165, 29.07.2006);</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5"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24.04.2008 N 48-ФЗ "Об опеке и попечительстве" ("Собрание законодательства Российской Федерации", 28.04.2008, N 17, ст. 1755);</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6"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7"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8"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07.02.2011 N 3-ФЗ "О полиции" ("Российская газета", N 25, 08.02.2011);</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Федеральный </w:t>
      </w:r>
      <w:hyperlink r:id="rId49" w:history="1">
        <w:r w:rsidRPr="00174927">
          <w:rPr>
            <w:rFonts w:ascii="Times New Roman" w:hAnsi="Times New Roman" w:cs="Times New Roman"/>
            <w:color w:val="0000FF"/>
            <w:sz w:val="24"/>
            <w:szCs w:val="24"/>
          </w:rPr>
          <w:t>закон</w:t>
        </w:r>
      </w:hyperlink>
      <w:r w:rsidRPr="00174927">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0" w:history="1">
        <w:r w:rsidR="00550E81" w:rsidRPr="00174927">
          <w:rPr>
            <w:rFonts w:ascii="Times New Roman" w:hAnsi="Times New Roman" w:cs="Times New Roman"/>
            <w:color w:val="0000FF"/>
            <w:sz w:val="24"/>
            <w:szCs w:val="24"/>
          </w:rPr>
          <w:t>Закон</w:t>
        </w:r>
      </w:hyperlink>
      <w:r w:rsidR="00550E81" w:rsidRPr="00174927">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550E81" w:rsidRPr="00174927">
        <w:rPr>
          <w:rFonts w:ascii="Times New Roman" w:hAnsi="Times New Roman" w:cs="Times New Roman"/>
          <w:sz w:val="24"/>
          <w:szCs w:val="24"/>
        </w:rPr>
        <w:t>ВС</w:t>
      </w:r>
      <w:proofErr w:type="gramEnd"/>
      <w:r w:rsidR="00550E81" w:rsidRPr="00174927">
        <w:rPr>
          <w:rFonts w:ascii="Times New Roman" w:hAnsi="Times New Roman" w:cs="Times New Roman"/>
          <w:sz w:val="24"/>
          <w:szCs w:val="24"/>
        </w:rPr>
        <w:t xml:space="preserve"> РСФСР", 1991, N 21, ст. 699);</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1" w:history="1">
        <w:r w:rsidR="00550E81" w:rsidRPr="00174927">
          <w:rPr>
            <w:rFonts w:ascii="Times New Roman" w:hAnsi="Times New Roman" w:cs="Times New Roman"/>
            <w:color w:val="0000FF"/>
            <w:sz w:val="24"/>
            <w:szCs w:val="24"/>
          </w:rPr>
          <w:t>Закон</w:t>
        </w:r>
      </w:hyperlink>
      <w:r w:rsidR="00550E81" w:rsidRPr="00174927">
        <w:rPr>
          <w:rFonts w:ascii="Times New Roman" w:hAnsi="Times New Roman" w:cs="Times New Roman"/>
          <w:sz w:val="24"/>
          <w:szCs w:val="24"/>
        </w:rPr>
        <w:t xml:space="preserve"> Российской Федерации от 26.06.1992 N 3132-1 "О статусе судей в Российской Федерации" ("Российская газета", N 170, 29.07.1992);</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2" w:history="1">
        <w:r w:rsidR="00550E81" w:rsidRPr="00174927">
          <w:rPr>
            <w:rFonts w:ascii="Times New Roman" w:hAnsi="Times New Roman" w:cs="Times New Roman"/>
            <w:color w:val="0000FF"/>
            <w:sz w:val="24"/>
            <w:szCs w:val="24"/>
          </w:rPr>
          <w:t>Указ</w:t>
        </w:r>
      </w:hyperlink>
      <w:r w:rsidR="00550E81" w:rsidRPr="00174927">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 ("Ведомости СНД и </w:t>
      </w:r>
      <w:proofErr w:type="gramStart"/>
      <w:r w:rsidR="00550E81" w:rsidRPr="00174927">
        <w:rPr>
          <w:rFonts w:ascii="Times New Roman" w:hAnsi="Times New Roman" w:cs="Times New Roman"/>
          <w:sz w:val="24"/>
          <w:szCs w:val="24"/>
        </w:rPr>
        <w:t>ВС</w:t>
      </w:r>
      <w:proofErr w:type="gramEnd"/>
      <w:r w:rsidR="00550E81" w:rsidRPr="00174927">
        <w:rPr>
          <w:rFonts w:ascii="Times New Roman" w:hAnsi="Times New Roman" w:cs="Times New Roman"/>
          <w:sz w:val="24"/>
          <w:szCs w:val="24"/>
        </w:rPr>
        <w:t xml:space="preserve"> РФ", 14.05.1992, N 19, ст. 1044);</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3" w:history="1">
        <w:r w:rsidR="00550E81" w:rsidRPr="00174927">
          <w:rPr>
            <w:rFonts w:ascii="Times New Roman" w:hAnsi="Times New Roman" w:cs="Times New Roman"/>
            <w:color w:val="0000FF"/>
            <w:sz w:val="24"/>
            <w:szCs w:val="24"/>
          </w:rPr>
          <w:t>Указ</w:t>
        </w:r>
      </w:hyperlink>
      <w:r w:rsidR="00550E81" w:rsidRPr="00174927">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4" w:history="1">
        <w:r w:rsidR="00550E81" w:rsidRPr="00174927">
          <w:rPr>
            <w:rFonts w:ascii="Times New Roman" w:hAnsi="Times New Roman" w:cs="Times New Roman"/>
            <w:color w:val="0000FF"/>
            <w:sz w:val="24"/>
            <w:szCs w:val="24"/>
          </w:rPr>
          <w:t>распоряжение</w:t>
        </w:r>
      </w:hyperlink>
      <w:r w:rsidR="00550E81" w:rsidRPr="00174927">
        <w:rPr>
          <w:rFonts w:ascii="Times New Roman" w:hAnsi="Times New Roman" w:cs="Times New Roman"/>
          <w:sz w:val="24"/>
          <w:szCs w:val="24"/>
        </w:rPr>
        <w:t xml:space="preserve"> Правительства Российской Федерации от 17.12.2009 N 1993-р ("Российская газета", N 247, 23.12.2009);</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5" w:history="1">
        <w:r w:rsidR="00550E81" w:rsidRPr="00174927">
          <w:rPr>
            <w:rFonts w:ascii="Times New Roman" w:hAnsi="Times New Roman" w:cs="Times New Roman"/>
            <w:color w:val="0000FF"/>
            <w:sz w:val="24"/>
            <w:szCs w:val="24"/>
          </w:rPr>
          <w:t>распоряжение</w:t>
        </w:r>
      </w:hyperlink>
      <w:r w:rsidR="00550E81" w:rsidRPr="00174927">
        <w:rPr>
          <w:rFonts w:ascii="Times New Roman" w:hAnsi="Times New Roman" w:cs="Times New Roman"/>
          <w:sz w:val="24"/>
          <w:szCs w:val="24"/>
        </w:rPr>
        <w:t xml:space="preserve"> Правительства Российской Федерации от 25.04.2011 N 729-р ("Российская газета", N 93, 29.04.2011);</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6" w:history="1">
        <w:proofErr w:type="gramStart"/>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roofErr w:type="gramEnd"/>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7" w:history="1">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8" w:history="1">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59" w:history="1">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0" w:history="1">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1" w:history="1">
        <w:r w:rsidR="00550E81" w:rsidRPr="00174927">
          <w:rPr>
            <w:rFonts w:ascii="Times New Roman" w:hAnsi="Times New Roman" w:cs="Times New Roman"/>
            <w:color w:val="0000FF"/>
            <w:sz w:val="24"/>
            <w:szCs w:val="24"/>
          </w:rPr>
          <w:t>приказ</w:t>
        </w:r>
      </w:hyperlink>
      <w:r w:rsidR="00550E81" w:rsidRPr="00174927">
        <w:rPr>
          <w:rFonts w:ascii="Times New Roman" w:hAnsi="Times New Roman" w:cs="Times New Roman"/>
          <w:sz w:val="24"/>
          <w:szCs w:val="24"/>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2" w:history="1">
        <w:r w:rsidR="00550E81" w:rsidRPr="00174927">
          <w:rPr>
            <w:rFonts w:ascii="Times New Roman" w:hAnsi="Times New Roman" w:cs="Times New Roman"/>
            <w:color w:val="0000FF"/>
            <w:sz w:val="24"/>
            <w:szCs w:val="24"/>
          </w:rPr>
          <w:t>приказ</w:t>
        </w:r>
      </w:hyperlink>
      <w:r w:rsidR="00550E81" w:rsidRPr="00174927">
        <w:rPr>
          <w:rFonts w:ascii="Times New Roman" w:hAnsi="Times New Roman" w:cs="Times New Roman"/>
          <w:sz w:val="24"/>
          <w:szCs w:val="24"/>
        </w:rPr>
        <w:t xml:space="preserve"> Министерства образования и науки Российской Федерации от 08.04.2014 N 293 "Об утверждении Порядка приема на </w:t>
      </w:r>
      <w:proofErr w:type="gramStart"/>
      <w:r w:rsidR="00550E81" w:rsidRPr="00174927">
        <w:rPr>
          <w:rFonts w:ascii="Times New Roman" w:hAnsi="Times New Roman" w:cs="Times New Roman"/>
          <w:sz w:val="24"/>
          <w:szCs w:val="24"/>
        </w:rPr>
        <w:t>обучение по</w:t>
      </w:r>
      <w:proofErr w:type="gramEnd"/>
      <w:r w:rsidR="00550E81" w:rsidRPr="00174927">
        <w:rPr>
          <w:rFonts w:ascii="Times New Roman" w:hAnsi="Times New Roman" w:cs="Times New Roman"/>
          <w:sz w:val="24"/>
          <w:szCs w:val="24"/>
        </w:rPr>
        <w:t xml:space="preserve"> образовательным программам дошкольного образования" ("Российская газета", 2014, 16.05.2014);</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3" w:history="1">
        <w:r w:rsidR="00550E81" w:rsidRPr="00174927">
          <w:rPr>
            <w:rFonts w:ascii="Times New Roman" w:hAnsi="Times New Roman" w:cs="Times New Roman"/>
            <w:color w:val="0000FF"/>
            <w:sz w:val="24"/>
            <w:szCs w:val="24"/>
          </w:rPr>
          <w:t>приказ</w:t>
        </w:r>
      </w:hyperlink>
      <w:r w:rsidR="00550E81" w:rsidRPr="00174927">
        <w:rPr>
          <w:rFonts w:ascii="Times New Roman" w:hAnsi="Times New Roman" w:cs="Times New Roman"/>
          <w:sz w:val="24"/>
          <w:szCs w:val="24"/>
        </w:rPr>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4" w:history="1">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5" w:history="1">
        <w:r w:rsidR="00550E81" w:rsidRPr="00174927">
          <w:rPr>
            <w:rFonts w:ascii="Times New Roman" w:hAnsi="Times New Roman" w:cs="Times New Roman"/>
            <w:color w:val="0000FF"/>
            <w:sz w:val="24"/>
            <w:szCs w:val="24"/>
          </w:rPr>
          <w:t>Закон</w:t>
        </w:r>
      </w:hyperlink>
      <w:r w:rsidR="00550E81" w:rsidRPr="00174927">
        <w:rPr>
          <w:rFonts w:ascii="Times New Roman" w:hAnsi="Times New Roman" w:cs="Times New Roman"/>
          <w:sz w:val="24"/>
          <w:szCs w:val="24"/>
        </w:rPr>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08.04.1998);</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6" w:history="1">
        <w:r w:rsidR="00550E81" w:rsidRPr="00174927">
          <w:rPr>
            <w:rFonts w:ascii="Times New Roman" w:hAnsi="Times New Roman" w:cs="Times New Roman"/>
            <w:color w:val="0000FF"/>
            <w:sz w:val="24"/>
            <w:szCs w:val="24"/>
          </w:rPr>
          <w:t>Закон</w:t>
        </w:r>
      </w:hyperlink>
      <w:r w:rsidR="00550E81" w:rsidRPr="00174927">
        <w:rPr>
          <w:rFonts w:ascii="Times New Roman" w:hAnsi="Times New Roman" w:cs="Times New Roman"/>
          <w:sz w:val="24"/>
          <w:szCs w:val="24"/>
        </w:rPr>
        <w:t xml:space="preserve"> Самарской области от 16.07.2004 N 122-ГД "О государственной поддержке граждан, имеющих детей" ("Волжская коммуна", N 133, 22.07.2004);</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7" w:history="1">
        <w:r w:rsidR="00550E81" w:rsidRPr="00174927">
          <w:rPr>
            <w:rFonts w:ascii="Times New Roman" w:hAnsi="Times New Roman" w:cs="Times New Roman"/>
            <w:color w:val="0000FF"/>
            <w:sz w:val="24"/>
            <w:szCs w:val="24"/>
          </w:rPr>
          <w:t>Закон</w:t>
        </w:r>
      </w:hyperlink>
      <w:r w:rsidR="00550E81" w:rsidRPr="00174927">
        <w:rPr>
          <w:rFonts w:ascii="Times New Roman" w:hAnsi="Times New Roman" w:cs="Times New Roman"/>
          <w:sz w:val="24"/>
          <w:szCs w:val="24"/>
        </w:rPr>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8" w:history="1">
        <w:proofErr w:type="gramStart"/>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w:t>
      </w:r>
      <w:proofErr w:type="gramEnd"/>
      <w:r w:rsidR="00550E81" w:rsidRPr="00174927">
        <w:rPr>
          <w:rFonts w:ascii="Times New Roman" w:hAnsi="Times New Roman" w:cs="Times New Roman"/>
          <w:sz w:val="24"/>
          <w:szCs w:val="24"/>
        </w:rPr>
        <w:t xml:space="preserve">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69" w:history="1">
        <w:r w:rsidR="00550E81" w:rsidRPr="00174927">
          <w:rPr>
            <w:rFonts w:ascii="Times New Roman" w:hAnsi="Times New Roman" w:cs="Times New Roman"/>
            <w:color w:val="0000FF"/>
            <w:sz w:val="24"/>
            <w:szCs w:val="24"/>
          </w:rPr>
          <w:t>постановление</w:t>
        </w:r>
      </w:hyperlink>
      <w:r w:rsidR="00550E81" w:rsidRPr="00174927">
        <w:rPr>
          <w:rFonts w:ascii="Times New Roman" w:hAnsi="Times New Roman" w:cs="Times New Roman"/>
          <w:sz w:val="24"/>
          <w:szCs w:val="24"/>
        </w:rP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иные правовые акты, регулирующие предоставление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Исчерпывающий перечень документов и информации, необходимых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соответствии с законодательными или иными нормативными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правовыми актами для предоставления государственной услуги,</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которые</w:t>
      </w:r>
      <w:proofErr w:type="gramEnd"/>
      <w:r w:rsidRPr="00174927">
        <w:rPr>
          <w:rFonts w:ascii="Times New Roman" w:hAnsi="Times New Roman" w:cs="Times New Roman"/>
          <w:sz w:val="24"/>
          <w:szCs w:val="24"/>
        </w:rPr>
        <w:t xml:space="preserve"> заявитель должен представить самостоятельно</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5" w:name="P306"/>
      <w:bookmarkEnd w:id="5"/>
      <w:r w:rsidRPr="00174927">
        <w:rPr>
          <w:rFonts w:ascii="Times New Roman" w:hAnsi="Times New Roman" w:cs="Times New Roman"/>
          <w:sz w:val="24"/>
          <w:szCs w:val="24"/>
        </w:rPr>
        <w:t>2.11. Предоставление государственной услуги осуществляется на основании личных заявлений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постановке на учет (в очередь) для поступления ребенка в ГОО (далее - заявление о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sidRPr="00174927">
          <w:rPr>
            <w:rFonts w:ascii="Times New Roman" w:hAnsi="Times New Roman" w:cs="Times New Roman"/>
            <w:color w:val="0000FF"/>
            <w:sz w:val="24"/>
            <w:szCs w:val="24"/>
          </w:rPr>
          <w:t>пункте 2.12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постановке на учет может быть принято при личном приеме заявителя (очная форма).</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зачислении в ГОО может быть принято при личном приеме заявителя (очная форма)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6" w:name="P313"/>
      <w:bookmarkEnd w:id="6"/>
      <w:r w:rsidRPr="00174927">
        <w:rPr>
          <w:rFonts w:ascii="Times New Roman" w:hAnsi="Times New Roman" w:cs="Times New Roman"/>
          <w:sz w:val="24"/>
          <w:szCs w:val="24"/>
        </w:rPr>
        <w:t>2.12. Для регистрации ребенка при постановке на учет в АСУ РСО предъявляются следующие документы:</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w:anchor="P1012" w:history="1">
        <w:r w:rsidR="00550E81" w:rsidRPr="00174927">
          <w:rPr>
            <w:rFonts w:ascii="Times New Roman" w:hAnsi="Times New Roman" w:cs="Times New Roman"/>
            <w:color w:val="0000FF"/>
            <w:sz w:val="24"/>
            <w:szCs w:val="24"/>
          </w:rPr>
          <w:t>заявление</w:t>
        </w:r>
      </w:hyperlink>
      <w:r w:rsidR="00550E81" w:rsidRPr="00174927">
        <w:rPr>
          <w:rFonts w:ascii="Times New Roman" w:hAnsi="Times New Roman" w:cs="Times New Roman"/>
          <w:sz w:val="24"/>
          <w:szCs w:val="24"/>
        </w:rPr>
        <w:t xml:space="preserve"> о постановке на учет по форме согласно приложению 2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документ, удостоверяющий личность родителя (законного представителя);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sidRPr="00174927">
          <w:rPr>
            <w:rFonts w:ascii="Times New Roman" w:hAnsi="Times New Roman" w:cs="Times New Roman"/>
            <w:color w:val="0000FF"/>
            <w:sz w:val="24"/>
            <w:szCs w:val="24"/>
          </w:rPr>
          <w:t>пунктом 2.18</w:t>
        </w:r>
      </w:hyperlink>
      <w:r w:rsidRPr="00174927">
        <w:rPr>
          <w:rFonts w:ascii="Times New Roman" w:hAnsi="Times New Roman" w:cs="Times New Roman"/>
          <w:sz w:val="24"/>
          <w:szCs w:val="24"/>
        </w:rPr>
        <w:t xml:space="preserve">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справка врачебной комиссии для постановки на учет в группы оздоровительной направленности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7" w:name="P320"/>
      <w:bookmarkEnd w:id="7"/>
      <w:r w:rsidRPr="00174927">
        <w:rPr>
          <w:rFonts w:ascii="Times New Roman" w:hAnsi="Times New Roman" w:cs="Times New Roman"/>
          <w:sz w:val="24"/>
          <w:szCs w:val="24"/>
        </w:rPr>
        <w:t>2.13. Для зачисления в ГОО предъявляются следующие документы: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зачислении в ГОО по форме, определяемой ГОО самостоятельно;</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w:anchor="P1226" w:history="1">
        <w:r w:rsidR="00550E81" w:rsidRPr="00174927">
          <w:rPr>
            <w:rFonts w:ascii="Times New Roman" w:hAnsi="Times New Roman" w:cs="Times New Roman"/>
            <w:color w:val="0000FF"/>
            <w:sz w:val="24"/>
            <w:szCs w:val="24"/>
          </w:rPr>
          <w:t>направление</w:t>
        </w:r>
      </w:hyperlink>
      <w:r w:rsidR="00550E81" w:rsidRPr="00174927">
        <w:rPr>
          <w:rFonts w:ascii="Times New Roman" w:hAnsi="Times New Roman" w:cs="Times New Roman"/>
          <w:sz w:val="24"/>
          <w:szCs w:val="24"/>
        </w:rPr>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sidRPr="00174927">
          <w:rPr>
            <w:rFonts w:ascii="Times New Roman" w:hAnsi="Times New Roman" w:cs="Times New Roman"/>
            <w:color w:val="0000FF"/>
            <w:sz w:val="24"/>
            <w:szCs w:val="24"/>
          </w:rPr>
          <w:t>пунктом 2.18</w:t>
        </w:r>
      </w:hyperlink>
      <w:r w:rsidRPr="00174927">
        <w:rPr>
          <w:rFonts w:ascii="Times New Roman" w:hAnsi="Times New Roman" w:cs="Times New Roman"/>
          <w:sz w:val="24"/>
          <w:szCs w:val="24"/>
        </w:rPr>
        <w:t xml:space="preserve">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 удостоверяющий личность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паспорт гражданина Российской Федерации или документ, его заменяющий, - для граждан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медицинское заключение;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справка врачебной комиссии для постановки на учет в группы оздоровительной направленности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w:t>
      </w:r>
      <w:r w:rsidRPr="00174927">
        <w:rPr>
          <w:rFonts w:ascii="Times New Roman" w:hAnsi="Times New Roman" w:cs="Times New Roman"/>
          <w:sz w:val="24"/>
          <w:szCs w:val="24"/>
        </w:rPr>
        <w:lastRenderedPageBreak/>
        <w:t>дошкольного образования, направляющие органы (организации) представляют: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решение соответствующего государственного органа или органа местного самоуправления о направлении в образовательную организацию;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направление в образовательную организацию, выданное минобрнауки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sidRPr="00174927">
          <w:rPr>
            <w:rFonts w:ascii="Times New Roman" w:hAnsi="Times New Roman" w:cs="Times New Roman"/>
            <w:color w:val="0000FF"/>
            <w:sz w:val="24"/>
            <w:szCs w:val="24"/>
          </w:rPr>
          <w:t>пунктом 2.18</w:t>
        </w:r>
      </w:hyperlink>
      <w:r w:rsidRPr="00174927">
        <w:rPr>
          <w:rFonts w:ascii="Times New Roman" w:hAnsi="Times New Roman" w:cs="Times New Roman"/>
          <w:sz w:val="24"/>
          <w:szCs w:val="24"/>
        </w:rPr>
        <w:t xml:space="preserve"> Административного регламента), а при его отсутствии - заключение медицинской экспертизы, удостоверяющее возраст ребенка;</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70" w:history="1">
        <w:r w:rsidR="00550E81" w:rsidRPr="00174927">
          <w:rPr>
            <w:rFonts w:ascii="Times New Roman" w:hAnsi="Times New Roman" w:cs="Times New Roman"/>
            <w:color w:val="0000FF"/>
            <w:sz w:val="24"/>
            <w:szCs w:val="24"/>
          </w:rPr>
          <w:t>форму</w:t>
        </w:r>
      </w:hyperlink>
      <w:r w:rsidR="00550E81" w:rsidRPr="00174927">
        <w:rPr>
          <w:rFonts w:ascii="Times New Roman" w:hAnsi="Times New Roman" w:cs="Times New Roman"/>
          <w:sz w:val="24"/>
          <w:szCs w:val="24"/>
        </w:rPr>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акт обследования условий жизни ребенка;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сведения о родителях (законных представителях):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справку о наличии и местожительстве братьев, сестер и других близких родственников;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опись имущества, оставшегося после смерти родителей, сведения о лицах, отвечающих за его сохранность;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о закреплении жилой площади, занимаемой несовершеннолетним или его родителями;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заключение психолого-медико-педагогической комиссии - для детей с ограниченными возможностями здоровья.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w:t>
      </w:r>
      <w:proofErr w:type="gramStart"/>
      <w:r w:rsidRPr="00174927">
        <w:rPr>
          <w:rFonts w:ascii="Times New Roman" w:hAnsi="Times New Roman" w:cs="Times New Roman"/>
          <w:sz w:val="24"/>
          <w:szCs w:val="24"/>
        </w:rPr>
        <w:t>реализующее</w:t>
      </w:r>
      <w:proofErr w:type="gramEnd"/>
      <w:r w:rsidRPr="00174927">
        <w:rPr>
          <w:rFonts w:ascii="Times New Roman" w:hAnsi="Times New Roman" w:cs="Times New Roman"/>
          <w:sz w:val="24"/>
          <w:szCs w:val="24"/>
        </w:rPr>
        <w:t xml:space="preserve"> образовательную программу дошкольного образования, направляющие органы (учреждения) представляют: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решение соответствующего государственного органа или органа местного самоуправления о направлении в образовательную организацию;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направление в образовательную организацию, выданное минобрнауки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родителей (законных представителей) по форме, определяемой ГОО самостоятельно;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копию свидетельства о рождении ребенка;</w:t>
      </w:r>
    </w:p>
    <w:p w:rsidR="00550E81" w:rsidRPr="00174927" w:rsidRDefault="008251E6" w:rsidP="00174927">
      <w:pPr>
        <w:pStyle w:val="ConsPlusNormal"/>
        <w:ind w:firstLine="540"/>
        <w:contextualSpacing/>
        <w:jc w:val="both"/>
        <w:rPr>
          <w:rFonts w:ascii="Times New Roman" w:hAnsi="Times New Roman" w:cs="Times New Roman"/>
          <w:sz w:val="24"/>
          <w:szCs w:val="24"/>
        </w:rPr>
      </w:pPr>
      <w:hyperlink r:id="rId71" w:history="1">
        <w:r w:rsidR="00550E81" w:rsidRPr="00174927">
          <w:rPr>
            <w:rFonts w:ascii="Times New Roman" w:hAnsi="Times New Roman" w:cs="Times New Roman"/>
            <w:color w:val="0000FF"/>
            <w:sz w:val="24"/>
            <w:szCs w:val="24"/>
          </w:rPr>
          <w:t>форму</w:t>
        </w:r>
      </w:hyperlink>
      <w:r w:rsidR="00550E81" w:rsidRPr="00174927">
        <w:rPr>
          <w:rFonts w:ascii="Times New Roman" w:hAnsi="Times New Roman" w:cs="Times New Roman"/>
          <w:sz w:val="24"/>
          <w:szCs w:val="24"/>
        </w:rPr>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акт обследования условий жизни ребенка;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сведения о родителях (законных представителях);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другие документы, подтверждающие необходимость временного помещения ребенка в учреждение;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заключение психолого-медико-педагогической комиссии - для детей с ограниченными возможностями здоровья.</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8" w:name="P356"/>
      <w:bookmarkEnd w:id="8"/>
      <w:r w:rsidRPr="00174927">
        <w:rPr>
          <w:rFonts w:ascii="Times New Roman" w:hAnsi="Times New Roman" w:cs="Times New Roman"/>
          <w:sz w:val="24"/>
          <w:szCs w:val="24"/>
        </w:rPr>
        <w:t xml:space="preserve">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w:t>
      </w:r>
      <w:proofErr w:type="spellStart"/>
      <w:r w:rsidRPr="00174927">
        <w:rPr>
          <w:rFonts w:ascii="Times New Roman" w:hAnsi="Times New Roman" w:cs="Times New Roman"/>
          <w:sz w:val="24"/>
          <w:szCs w:val="24"/>
        </w:rPr>
        <w:t>тубинтоксикацией</w:t>
      </w:r>
      <w:proofErr w:type="spellEnd"/>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Исчерпывающий перечень документов и информации, необходимых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соответствии с законодательными или иными нормативными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правовыми актами для предоставления государственной услуги,</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которые</w:t>
      </w:r>
      <w:proofErr w:type="gramEnd"/>
      <w:r w:rsidRPr="00174927">
        <w:rPr>
          <w:rFonts w:ascii="Times New Roman" w:hAnsi="Times New Roman" w:cs="Times New Roman"/>
          <w:sz w:val="24"/>
          <w:szCs w:val="24"/>
        </w:rPr>
        <w:t xml:space="preserve"> находятся в распоряжении государственных органов,</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органов государственных внебюджетных фондов, органов</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местного самоуправления, организаций и запрашиваются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органом, предоставляющим государственную услугу, в органах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w:t>
      </w:r>
      <w:proofErr w:type="gramStart"/>
      <w:r w:rsidRPr="00174927">
        <w:rPr>
          <w:rFonts w:ascii="Times New Roman" w:hAnsi="Times New Roman" w:cs="Times New Roman"/>
          <w:sz w:val="24"/>
          <w:szCs w:val="24"/>
        </w:rPr>
        <w:t>организациях</w:t>
      </w:r>
      <w:proofErr w:type="gramEnd"/>
      <w:r w:rsidRPr="00174927">
        <w:rPr>
          <w:rFonts w:ascii="Times New Roman" w:hAnsi="Times New Roman" w:cs="Times New Roman"/>
          <w:sz w:val="24"/>
          <w:szCs w:val="24"/>
        </w:rPr>
        <w:t>), в распоряжении которых они находятся, если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заявитель не представил такие документы</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и информацию самостоятельно</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9" w:name="P370"/>
      <w:bookmarkEnd w:id="9"/>
      <w:r w:rsidRPr="00174927">
        <w:rPr>
          <w:rFonts w:ascii="Times New Roman" w:hAnsi="Times New Roman" w:cs="Times New Roman"/>
          <w:sz w:val="24"/>
          <w:szCs w:val="24"/>
        </w:rPr>
        <w:t>2.18. Сведения, подтверждающие государственную регистрацию по месту жительства или 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Исчерпывающий перечень оснований для отказа</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приеме документов, необходимых для предоставления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0" w:name="P379"/>
      <w:bookmarkEnd w:id="10"/>
      <w:r w:rsidRPr="00174927">
        <w:rPr>
          <w:rFonts w:ascii="Times New Roman" w:hAnsi="Times New Roman" w:cs="Times New Roman"/>
          <w:sz w:val="24"/>
          <w:szCs w:val="24"/>
        </w:rP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773E8F"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3E8F" w:rsidRPr="00174927" w:rsidRDefault="00773E8F" w:rsidP="00174927">
      <w:pPr>
        <w:pStyle w:val="ConsPlusNormal"/>
        <w:contextualSpacing/>
        <w:jc w:val="both"/>
        <w:rPr>
          <w:rFonts w:ascii="Times New Roman" w:hAnsi="Times New Roman" w:cs="Times New Roman"/>
          <w:sz w:val="24"/>
          <w:szCs w:val="24"/>
        </w:rPr>
      </w:pPr>
    </w:p>
    <w:p w:rsidR="00773E8F"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2.20. </w:t>
      </w:r>
      <w:r w:rsidR="00773E8F" w:rsidRPr="00174927">
        <w:rPr>
          <w:rFonts w:ascii="Times New Roman" w:hAnsi="Times New Roman" w:cs="Times New Roman"/>
          <w:sz w:val="24"/>
          <w:szCs w:val="24"/>
        </w:rPr>
        <w:t>Основания для приостановления предоставления государственной услуги отсутствуют.</w:t>
      </w:r>
    </w:p>
    <w:p w:rsidR="00550E81"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Перечень оснований для отказа в предоставлении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2.20.1. При приеме заявления и постановке на учет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предоставление неполного пакета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в оригиналах и копиях предоставленных заявителем документах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ранее зарегистрированного заявления о постановке на учет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ребенок посещает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возраст ребенка превышает 7 лет.</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1" w:name="P392"/>
      <w:bookmarkEnd w:id="11"/>
      <w:r w:rsidRPr="00174927">
        <w:rPr>
          <w:rFonts w:ascii="Times New Roman" w:hAnsi="Times New Roman" w:cs="Times New Roman"/>
          <w:sz w:val="24"/>
          <w:szCs w:val="24"/>
        </w:rPr>
        <w:t>2.20.2. При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отсутствие Направления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предоставление неполного пакета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w:t>
      </w:r>
      <w:hyperlink w:anchor="P320" w:history="1">
        <w:r w:rsidRPr="00174927">
          <w:rPr>
            <w:rFonts w:ascii="Times New Roman" w:hAnsi="Times New Roman" w:cs="Times New Roman"/>
            <w:color w:val="0000FF"/>
            <w:sz w:val="24"/>
            <w:szCs w:val="24"/>
          </w:rPr>
          <w:t>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в оригиналах и копиях документов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отсутствие свободных мест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возраст ребенка менее 2 месяцев или более 7 лет;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Перечень услуг, которые являются необходимыми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и </w:t>
      </w:r>
      <w:proofErr w:type="gramStart"/>
      <w:r w:rsidRPr="00174927">
        <w:rPr>
          <w:rFonts w:ascii="Times New Roman" w:hAnsi="Times New Roman" w:cs="Times New Roman"/>
          <w:sz w:val="24"/>
          <w:szCs w:val="24"/>
        </w:rPr>
        <w:t>обязательными</w:t>
      </w:r>
      <w:proofErr w:type="gramEnd"/>
      <w:r w:rsidRPr="00174927">
        <w:rPr>
          <w:rFonts w:ascii="Times New Roman" w:hAnsi="Times New Roman" w:cs="Times New Roman"/>
          <w:sz w:val="24"/>
          <w:szCs w:val="24"/>
        </w:rPr>
        <w:t xml:space="preserve"> для предоставления государственной услуги,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том числе сведения о документе (документах),</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выдаваемом</w:t>
      </w:r>
      <w:proofErr w:type="gramEnd"/>
      <w:r w:rsidRPr="00174927">
        <w:rPr>
          <w:rFonts w:ascii="Times New Roman" w:hAnsi="Times New Roman" w:cs="Times New Roman"/>
          <w:sz w:val="24"/>
          <w:szCs w:val="24"/>
        </w:rPr>
        <w:t xml:space="preserve"> (выдаваемых) организациями, участвующими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предоставлении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Размер платы, взимаемой с заявителя при предоставлении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и способы ее взимания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случаях, предусмотренных федеральными законами,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принимаемыми в соответствии с ними иными нормативными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правовыми актами Российской Федерации и нормативными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правовыми актами Самарской области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2.22. Государственная услуга по предоставлению дошкольного образования по основной образовательной программе является бесплатной.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w:t>
      </w:r>
      <w:proofErr w:type="gramEnd"/>
      <w:r w:rsidRPr="00174927">
        <w:rPr>
          <w:rFonts w:ascii="Times New Roman" w:hAnsi="Times New Roman" w:cs="Times New Roman"/>
          <w:sz w:val="24"/>
          <w:szCs w:val="24"/>
        </w:rPr>
        <w:t xml:space="preserve"> размера такой платы на третьего ребенка и последующих детей.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Максимальный срок ожидания в очереди при подаче запроса</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 предоставлении государственной услуги и при получении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результата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Срок регистрации запроса заявителя о предоставлении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sidRPr="00174927">
          <w:rPr>
            <w:rFonts w:ascii="Times New Roman" w:hAnsi="Times New Roman" w:cs="Times New Roman"/>
            <w:color w:val="0000FF"/>
            <w:sz w:val="24"/>
            <w:szCs w:val="24"/>
          </w:rPr>
          <w:t>обращения</w:t>
        </w:r>
      </w:hyperlink>
      <w:r w:rsidRPr="00174927">
        <w:rPr>
          <w:rFonts w:ascii="Times New Roman" w:hAnsi="Times New Roman" w:cs="Times New Roman"/>
          <w:sz w:val="24"/>
          <w:szCs w:val="24"/>
        </w:rPr>
        <w:t xml:space="preserve"> на бумажном носителе по форме согласно приложению 4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приеме в ГОО, поданное лично, регистрируется в ГОО в день поступления.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Требования к помещениям, в которых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предоставляется государственная услуга, к залу ожидания,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местам для заполнения запросов о предоставлении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информационным стендам</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 образцами их заполнения и перечнем документов,</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необходимых</w:t>
      </w:r>
      <w:proofErr w:type="gramEnd"/>
      <w:r w:rsidRPr="00174927">
        <w:rPr>
          <w:rFonts w:ascii="Times New Roman" w:hAnsi="Times New Roman" w:cs="Times New Roman"/>
          <w:sz w:val="24"/>
          <w:szCs w:val="24"/>
        </w:rPr>
        <w:t xml:space="preserve"> для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2.25. </w:t>
      </w:r>
      <w:proofErr w:type="gramStart"/>
      <w:r w:rsidRPr="00174927">
        <w:rPr>
          <w:rFonts w:ascii="Times New Roman" w:hAnsi="Times New Roman" w:cs="Times New Roman"/>
          <w:sz w:val="24"/>
          <w:szCs w:val="24"/>
        </w:rPr>
        <w:t>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roofErr w:type="gramEnd"/>
    </w:p>
    <w:p w:rsidR="00773E8F"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2.26. </w:t>
      </w:r>
      <w:r w:rsidR="00773E8F" w:rsidRPr="00174927">
        <w:rPr>
          <w:rFonts w:ascii="Times New Roman" w:hAnsi="Times New Roman" w:cs="Times New Roman"/>
          <w:sz w:val="24"/>
          <w:szCs w:val="24"/>
        </w:rPr>
        <w:t xml:space="preserve">Помещения для заполнения заявлений о предоставлении государственной услуги должны быть оборудованы информационными стендами в соответствии с </w:t>
      </w:r>
      <w:r w:rsidR="00773E8F" w:rsidRPr="00174927">
        <w:rPr>
          <w:rFonts w:ascii="Times New Roman" w:hAnsi="Times New Roman" w:cs="Times New Roman"/>
          <w:sz w:val="24"/>
          <w:szCs w:val="24"/>
        </w:rPr>
        <w:lastRenderedPageBreak/>
        <w:t>требованиями, установленными в пункте 1.10 настоящего Административного регламента.</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(при наличии), скамьями (</w:t>
      </w:r>
      <w:proofErr w:type="spellStart"/>
      <w:r w:rsidRPr="00174927">
        <w:rPr>
          <w:rFonts w:ascii="Times New Roman" w:hAnsi="Times New Roman" w:cs="Times New Roman"/>
          <w:sz w:val="24"/>
          <w:szCs w:val="24"/>
        </w:rPr>
        <w:t>банкетками</w:t>
      </w:r>
      <w:proofErr w:type="spellEnd"/>
      <w:r w:rsidRPr="00174927">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возможность самостоятельного передвижения по территории</w:t>
      </w:r>
      <w:proofErr w:type="gramStart"/>
      <w:r w:rsidRPr="00174927">
        <w:rPr>
          <w:rFonts w:ascii="Times New Roman" w:hAnsi="Times New Roman" w:cs="Times New Roman"/>
          <w:sz w:val="24"/>
          <w:szCs w:val="24"/>
        </w:rPr>
        <w:t>,н</w:t>
      </w:r>
      <w:proofErr w:type="gramEnd"/>
      <w:r w:rsidRPr="00174927">
        <w:rPr>
          <w:rFonts w:ascii="Times New Roman" w:hAnsi="Times New Roman" w:cs="Times New Roman"/>
          <w:sz w:val="24"/>
          <w:szCs w:val="24"/>
        </w:rPr>
        <w:t>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4927">
        <w:rPr>
          <w:rFonts w:ascii="Times New Roman" w:hAnsi="Times New Roman" w:cs="Times New Roman"/>
          <w:sz w:val="24"/>
          <w:szCs w:val="24"/>
        </w:rPr>
        <w:t>сурдопереводчика</w:t>
      </w:r>
      <w:proofErr w:type="spellEnd"/>
      <w:r w:rsidRPr="00174927">
        <w:rPr>
          <w:rFonts w:ascii="Times New Roman" w:hAnsi="Times New Roman" w:cs="Times New Roman"/>
          <w:sz w:val="24"/>
          <w:szCs w:val="24"/>
        </w:rPr>
        <w:t xml:space="preserve"> и </w:t>
      </w:r>
      <w:proofErr w:type="spellStart"/>
      <w:r w:rsidRPr="00174927">
        <w:rPr>
          <w:rFonts w:ascii="Times New Roman" w:hAnsi="Times New Roman" w:cs="Times New Roman"/>
          <w:sz w:val="24"/>
          <w:szCs w:val="24"/>
        </w:rPr>
        <w:t>тифлосурдопереводчика</w:t>
      </w:r>
      <w:proofErr w:type="spellEnd"/>
      <w:r w:rsidRPr="00174927">
        <w:rPr>
          <w:rFonts w:ascii="Times New Roman" w:hAnsi="Times New Roman" w:cs="Times New Roman"/>
          <w:sz w:val="24"/>
          <w:szCs w:val="24"/>
        </w:rPr>
        <w:t>;</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допуск собаки-проводника на объекты (здания, помещения)</w:t>
      </w:r>
      <w:proofErr w:type="gramStart"/>
      <w:r w:rsidRPr="00174927">
        <w:rPr>
          <w:rFonts w:ascii="Times New Roman" w:hAnsi="Times New Roman" w:cs="Times New Roman"/>
          <w:sz w:val="24"/>
          <w:szCs w:val="24"/>
        </w:rPr>
        <w:t>,в</w:t>
      </w:r>
      <w:proofErr w:type="gramEnd"/>
      <w:r w:rsidRPr="00174927">
        <w:rPr>
          <w:rFonts w:ascii="Times New Roman" w:hAnsi="Times New Roman" w:cs="Times New Roman"/>
          <w:sz w:val="24"/>
          <w:szCs w:val="24"/>
        </w:rPr>
        <w:t xml:space="preserve"> которых предоставляется государственная услуга;</w:t>
      </w:r>
    </w:p>
    <w:p w:rsidR="00773E8F"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оказание инвалидам помощи в преодолении барьеров, мешающих получению ими государственной услуги наравне с другими лицами.</w:t>
      </w:r>
    </w:p>
    <w:p w:rsidR="00550E81" w:rsidRPr="00174927" w:rsidRDefault="00773E8F"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w:t>
      </w:r>
      <w:proofErr w:type="gramStart"/>
      <w:r w:rsidRPr="00174927">
        <w:rPr>
          <w:rFonts w:ascii="Times New Roman" w:hAnsi="Times New Roman" w:cs="Times New Roman"/>
          <w:sz w:val="24"/>
          <w:szCs w:val="24"/>
        </w:rPr>
        <w:t>это</w:t>
      </w:r>
      <w:proofErr w:type="gramEnd"/>
      <w:r w:rsidRPr="00174927">
        <w:rPr>
          <w:rFonts w:ascii="Times New Roman" w:hAnsi="Times New Roman" w:cs="Times New Roman"/>
          <w:sz w:val="24"/>
          <w:szCs w:val="24"/>
        </w:rPr>
        <w:t xml:space="preserve"> возможно, организовывается предоставление государственной услуги в дистанционном режиме.»</w:t>
      </w:r>
    </w:p>
    <w:p w:rsidR="00773E8F" w:rsidRPr="00174927" w:rsidRDefault="00773E8F" w:rsidP="00174927">
      <w:pPr>
        <w:pStyle w:val="ConsPlusNormal"/>
        <w:ind w:firstLine="540"/>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Показатели доступности и качества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2.27. Показателями доступности и качества государственной услуги являются: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доля детей, зачисленных на обучение в ГОО, от общего числа детей, претендовавших на получение государственной услуги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количество взаимодействий заявителей с должностными лицами минобрнауки Самарской области и органами (организациями), участвующими в предоставлении </w:t>
      </w:r>
      <w:r w:rsidRPr="00174927">
        <w:rPr>
          <w:rFonts w:ascii="Times New Roman" w:hAnsi="Times New Roman" w:cs="Times New Roman"/>
          <w:sz w:val="24"/>
          <w:szCs w:val="24"/>
        </w:rPr>
        <w:lastRenderedPageBreak/>
        <w:t>государственной услуги, при предоставлении государственной услуги и их продолжительность;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снижение времени ожидания в очереди при подаче заявления и при получении результата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Иные требования, в том числе учитывающие особенности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предоставления государственных услуг в МФЦ и особенности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предоставления государственных услуг в электронной форме</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roofErr w:type="gramEnd"/>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1"/>
        <w:rPr>
          <w:rFonts w:ascii="Times New Roman" w:hAnsi="Times New Roman" w:cs="Times New Roman"/>
          <w:sz w:val="24"/>
          <w:szCs w:val="24"/>
        </w:rPr>
      </w:pPr>
      <w:r w:rsidRPr="00174927">
        <w:rPr>
          <w:rFonts w:ascii="Times New Roman" w:hAnsi="Times New Roman" w:cs="Times New Roman"/>
          <w:sz w:val="24"/>
          <w:szCs w:val="24"/>
        </w:rPr>
        <w:t>3. Состав, последовательность и сроки выполнения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административных процедур, требования к порядку</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их выполнения, в том числе особенности выполнения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административных процедур в электронной форме</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Состав административных процедур (действий)</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Предоставление государственной услуги включает следующие административные процедуры (</w:t>
      </w:r>
      <w:hyperlink w:anchor="P1359" w:history="1">
        <w:r w:rsidRPr="00174927">
          <w:rPr>
            <w:rFonts w:ascii="Times New Roman" w:hAnsi="Times New Roman" w:cs="Times New Roman"/>
            <w:color w:val="0000FF"/>
            <w:sz w:val="24"/>
            <w:szCs w:val="24"/>
          </w:rPr>
          <w:t>блок-схема</w:t>
        </w:r>
      </w:hyperlink>
      <w:r w:rsidRPr="00174927">
        <w:rPr>
          <w:rFonts w:ascii="Times New Roman" w:hAnsi="Times New Roman" w:cs="Times New Roman"/>
          <w:sz w:val="24"/>
          <w:szCs w:val="24"/>
        </w:rPr>
        <w:t xml:space="preserve"> прохождения данных административных процедур приведена в приложении 5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предоставление заявителем заявления и документов, необходимых для постановки детей на учет для зачисления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при личном (очном) обращении с заявлением о постановке на учет в ГОО, Территориальное управление, Ресурсный центр;</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при личном (очном) обращении с заявлением о постановке на учет в МФЦ;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подача заявления о постановке на учет через ЕПГУ или РПГУ;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формирование и направление запросов в рамках межведомственного взаимодействия;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распределение и выдача Направлений;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предоставление места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организация образовательного процесса;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предоставление информации об организации предоставления дошкольного образования по основным общеобразовательным программам в МФЦ.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 Предоставление заявителем заявления и документов, необходимых для постановки детей на учет для зачисления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3.1.1. При личном (очном) обращении с заявлением о постановке на учет в ГОО, Территориальное управление, Ресурсный центр.</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3.1.1.1. Основанием для начала административной процедуры является обращение заявителя с заявлением о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3.1.1.2. Специалист организации,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проверяет наличие всех необходимых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фамилия, имя и отчество, дата рождения, адрес места регистрации (пребывания) ребенка заявителя и/или заявителя написаны полностью;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3.1.1.3. При установлении фактов отсутствия необходимых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3.1.1.4. </w:t>
      </w:r>
      <w:proofErr w:type="gramStart"/>
      <w:r w:rsidRPr="00174927">
        <w:rPr>
          <w:rFonts w:ascii="Times New Roman" w:hAnsi="Times New Roman" w:cs="Times New Roman"/>
          <w:sz w:val="24"/>
          <w:szCs w:val="24"/>
        </w:rPr>
        <w:t xml:space="preserve">Если все документы оформлены правильно, специалист организации, </w:t>
      </w:r>
      <w:r w:rsidRPr="00174927">
        <w:rPr>
          <w:rFonts w:ascii="Times New Roman" w:hAnsi="Times New Roman" w:cs="Times New Roman"/>
          <w:sz w:val="24"/>
          <w:szCs w:val="24"/>
        </w:rPr>
        <w:lastRenderedPageBreak/>
        <w:t>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w:t>
      </w:r>
      <w:proofErr w:type="gramEnd"/>
      <w:r w:rsidRPr="00174927">
        <w:rPr>
          <w:rFonts w:ascii="Times New Roman" w:hAnsi="Times New Roman" w:cs="Times New Roman"/>
          <w:sz w:val="24"/>
          <w:szCs w:val="24"/>
        </w:rPr>
        <w:t xml:space="preserve"> в форме </w:t>
      </w:r>
      <w:proofErr w:type="gramStart"/>
      <w:r w:rsidRPr="00174927">
        <w:rPr>
          <w:rFonts w:ascii="Times New Roman" w:hAnsi="Times New Roman" w:cs="Times New Roman"/>
          <w:sz w:val="24"/>
          <w:szCs w:val="24"/>
        </w:rPr>
        <w:t>электронных</w:t>
      </w:r>
      <w:proofErr w:type="gramEnd"/>
      <w:r w:rsidRPr="00174927">
        <w:rPr>
          <w:rFonts w:ascii="Times New Roman" w:hAnsi="Times New Roman" w:cs="Times New Roman"/>
          <w:sz w:val="24"/>
          <w:szCs w:val="24"/>
        </w:rPr>
        <w:t xml:space="preserve"> скан-копий все предоставленные заявителем документы.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sidRPr="00174927">
          <w:rPr>
            <w:rFonts w:ascii="Times New Roman" w:hAnsi="Times New Roman" w:cs="Times New Roman"/>
            <w:color w:val="0000FF"/>
            <w:sz w:val="24"/>
            <w:szCs w:val="24"/>
          </w:rPr>
          <w:t>Обращение</w:t>
        </w:r>
      </w:hyperlink>
      <w:r w:rsidRPr="00174927">
        <w:rPr>
          <w:rFonts w:ascii="Times New Roman" w:hAnsi="Times New Roman" w:cs="Times New Roman"/>
          <w:sz w:val="24"/>
          <w:szCs w:val="24"/>
        </w:rP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2" w:name="P503"/>
      <w:bookmarkEnd w:id="12"/>
      <w:r w:rsidRPr="00174927">
        <w:rPr>
          <w:rFonts w:ascii="Times New Roman" w:hAnsi="Times New Roman" w:cs="Times New Roman"/>
          <w:sz w:val="24"/>
          <w:szCs w:val="24"/>
        </w:rPr>
        <w:t xml:space="preserve">3.1.1.5. </w:t>
      </w:r>
      <w:proofErr w:type="gramStart"/>
      <w:r w:rsidRPr="00174927">
        <w:rPr>
          <w:rFonts w:ascii="Times New Roman" w:hAnsi="Times New Roman" w:cs="Times New Roman"/>
          <w:sz w:val="24"/>
          <w:szCs w:val="24"/>
        </w:rPr>
        <w:t xml:space="preserve">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sidRPr="00174927">
          <w:rPr>
            <w:rFonts w:ascii="Times New Roman" w:hAnsi="Times New Roman" w:cs="Times New Roman"/>
            <w:color w:val="0000FF"/>
            <w:sz w:val="24"/>
            <w:szCs w:val="24"/>
          </w:rPr>
          <w:t>заявлением</w:t>
        </w:r>
      </w:hyperlink>
      <w:r w:rsidRPr="00174927">
        <w:rPr>
          <w:rFonts w:ascii="Times New Roman" w:hAnsi="Times New Roman" w:cs="Times New Roman"/>
          <w:sz w:val="24"/>
          <w:szCs w:val="24"/>
        </w:rPr>
        <w:t xml:space="preserve"> по форме согласно приложению 2 к настоящему Административному регламенту о внесении изменений в ранее поданные сведения</w:t>
      </w:r>
      <w:proofErr w:type="gramEnd"/>
      <w:r w:rsidRPr="00174927">
        <w:rPr>
          <w:rFonts w:ascii="Times New Roman" w:hAnsi="Times New Roman" w:cs="Times New Roman"/>
          <w:sz w:val="24"/>
          <w:szCs w:val="24"/>
        </w:rPr>
        <w:t xml:space="preserve"> и </w:t>
      </w:r>
      <w:proofErr w:type="gramStart"/>
      <w:r w:rsidRPr="00174927">
        <w:rPr>
          <w:rFonts w:ascii="Times New Roman" w:hAnsi="Times New Roman" w:cs="Times New Roman"/>
          <w:sz w:val="24"/>
          <w:szCs w:val="24"/>
        </w:rPr>
        <w:t>предоставляет подтверждающие документы</w:t>
      </w:r>
      <w:proofErr w:type="gramEnd"/>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3.1.1.6. После получения заявления, указанного в </w:t>
      </w:r>
      <w:hyperlink w:anchor="P503" w:history="1">
        <w:r w:rsidRPr="00174927">
          <w:rPr>
            <w:rFonts w:ascii="Times New Roman" w:hAnsi="Times New Roman" w:cs="Times New Roman"/>
            <w:color w:val="0000FF"/>
            <w:sz w:val="24"/>
            <w:szCs w:val="24"/>
          </w:rPr>
          <w:t>пункте 3.1.1.5</w:t>
        </w:r>
      </w:hyperlink>
      <w:r w:rsidRPr="00174927">
        <w:rPr>
          <w:rFonts w:ascii="Times New Roman" w:hAnsi="Times New Roman" w:cs="Times New Roman"/>
          <w:sz w:val="24"/>
          <w:szCs w:val="24"/>
        </w:rPr>
        <w:t xml:space="preserve"> Административного регламента, специалист организации,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проверяет наличие всех необходимых документов, предоставленных заявителем,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фамилия, имя и отчество, дата рождения, адрес места регистрации (пребывания) ребенка заявителя и/или заявителя написаны полностью;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3.1.1.7. При установлении фактов отсутствия необходимых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3.1.1.8. </w:t>
      </w:r>
      <w:proofErr w:type="gramStart"/>
      <w:r w:rsidRPr="00174927">
        <w:rPr>
          <w:rFonts w:ascii="Times New Roman" w:hAnsi="Times New Roman" w:cs="Times New Roman"/>
          <w:sz w:val="24"/>
          <w:szCs w:val="24"/>
        </w:rPr>
        <w:t xml:space="preserve">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sidRPr="00174927">
          <w:rPr>
            <w:rFonts w:ascii="Times New Roman" w:hAnsi="Times New Roman" w:cs="Times New Roman"/>
            <w:color w:val="0000FF"/>
            <w:sz w:val="24"/>
            <w:szCs w:val="24"/>
          </w:rPr>
          <w:t>Обращение</w:t>
        </w:r>
      </w:hyperlink>
      <w:r w:rsidRPr="00174927">
        <w:rPr>
          <w:rFonts w:ascii="Times New Roman" w:hAnsi="Times New Roman" w:cs="Times New Roman"/>
          <w:sz w:val="24"/>
          <w:szCs w:val="24"/>
        </w:rPr>
        <w:t xml:space="preserve"> на бумажном носителе с измененной информацией по форме согласно приложению 4 к настоящему Административному регламенту.</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 внесении изменений дата первичной постановки на учет и регистрации ребенка в АСУ РСО не меняется.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3.1.1.9.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Срок выполнения административной процедуры - не более 15 минут с момента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специалист организации,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Способом фиксации данной административной процедуры является регистрация заявления и документов в АСУ РСО и </w:t>
      </w:r>
      <w:hyperlink w:anchor="P1567" w:history="1">
        <w:r w:rsidRPr="00174927">
          <w:rPr>
            <w:rFonts w:ascii="Times New Roman" w:hAnsi="Times New Roman" w:cs="Times New Roman"/>
            <w:color w:val="0000FF"/>
            <w:sz w:val="24"/>
            <w:szCs w:val="24"/>
          </w:rPr>
          <w:t>журнале</w:t>
        </w:r>
      </w:hyperlink>
      <w:r w:rsidRPr="00174927">
        <w:rPr>
          <w:rFonts w:ascii="Times New Roman" w:hAnsi="Times New Roman" w:cs="Times New Roman"/>
          <w:sz w:val="24"/>
          <w:szCs w:val="24"/>
        </w:rPr>
        <w:t xml:space="preserve"> регистрации заявлений на постановку на учет, оформленном согласно приложению 6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Критерии принятия решения - наличие полного пакета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Административного регламента, наличие основания, установленного в </w:t>
      </w:r>
      <w:hyperlink w:anchor="P379" w:history="1">
        <w:r w:rsidRPr="00174927">
          <w:rPr>
            <w:rFonts w:ascii="Times New Roman" w:hAnsi="Times New Roman" w:cs="Times New Roman"/>
            <w:color w:val="0000FF"/>
            <w:sz w:val="24"/>
            <w:szCs w:val="24"/>
          </w:rPr>
          <w:t>пункте 2.19</w:t>
        </w:r>
      </w:hyperlink>
      <w:r w:rsidRPr="00174927">
        <w:rPr>
          <w:rFonts w:ascii="Times New Roman" w:hAnsi="Times New Roman" w:cs="Times New Roman"/>
          <w:sz w:val="24"/>
          <w:szCs w:val="24"/>
        </w:rPr>
        <w:t xml:space="preserve">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3.1.2. При личном (очном) обращении с заявлением о постановке на учет в МФЦ.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3.1.2.1. Основанием для начала административной процедуры является обращение заявителя с заявлением о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Заявитель обращается лично в МФЦ и представляет пакет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3.1.2.2. Специалист МФЦ,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паспортным данным;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проверяет наличие всех необходимых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фамилия, имя и отчество, дата рождения, адрес места регистрации (пребывания) ребенка заявителя и/или заявителя написаны полностью;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вносит в АСУ РСО в форме электронных </w:t>
      </w:r>
      <w:proofErr w:type="gramStart"/>
      <w:r w:rsidRPr="00174927">
        <w:rPr>
          <w:rFonts w:ascii="Times New Roman" w:hAnsi="Times New Roman" w:cs="Times New Roman"/>
          <w:sz w:val="24"/>
          <w:szCs w:val="24"/>
        </w:rPr>
        <w:t>скан-копий</w:t>
      </w:r>
      <w:proofErr w:type="gramEnd"/>
      <w:r w:rsidRPr="00174927">
        <w:rPr>
          <w:rFonts w:ascii="Times New Roman" w:hAnsi="Times New Roman" w:cs="Times New Roman"/>
          <w:sz w:val="24"/>
          <w:szCs w:val="24"/>
        </w:rPr>
        <w:t xml:space="preserve"> все предоставленные заявителем документы.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3.1.2.3. При установлении фактов отсутствия необходимых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3.1.2.4. </w:t>
      </w:r>
      <w:proofErr w:type="gramStart"/>
      <w:r w:rsidRPr="00174927">
        <w:rPr>
          <w:rFonts w:ascii="Times New Roman" w:hAnsi="Times New Roman" w:cs="Times New Roman"/>
          <w:sz w:val="24"/>
          <w:szCs w:val="24"/>
        </w:rPr>
        <w:t xml:space="preserve">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sidRPr="00174927">
          <w:rPr>
            <w:rFonts w:ascii="Times New Roman" w:hAnsi="Times New Roman" w:cs="Times New Roman"/>
            <w:color w:val="0000FF"/>
            <w:sz w:val="24"/>
            <w:szCs w:val="24"/>
          </w:rPr>
          <w:t>Обращение</w:t>
        </w:r>
      </w:hyperlink>
      <w:r w:rsidRPr="00174927">
        <w:rPr>
          <w:rFonts w:ascii="Times New Roman" w:hAnsi="Times New Roman" w:cs="Times New Roman"/>
          <w:sz w:val="24"/>
          <w:szCs w:val="24"/>
        </w:rPr>
        <w:t xml:space="preserve"> на бумажном носителе с информацией об очередности по форме</w:t>
      </w:r>
      <w:proofErr w:type="gramEnd"/>
      <w:r w:rsidRPr="00174927">
        <w:rPr>
          <w:rFonts w:ascii="Times New Roman" w:hAnsi="Times New Roman" w:cs="Times New Roman"/>
          <w:sz w:val="24"/>
          <w:szCs w:val="24"/>
        </w:rPr>
        <w:t xml:space="preserve"> согласно приложению 4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После подписания заявителем заполненного и распечатанного из АСУ РСО </w:t>
      </w:r>
      <w:r w:rsidRPr="00174927">
        <w:rPr>
          <w:rFonts w:ascii="Times New Roman" w:hAnsi="Times New Roman" w:cs="Times New Roman"/>
          <w:sz w:val="24"/>
          <w:szCs w:val="24"/>
        </w:rPr>
        <w:lastRenderedPageBreak/>
        <w:t xml:space="preserve">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sidRPr="00174927">
          <w:rPr>
            <w:rFonts w:ascii="Times New Roman" w:hAnsi="Times New Roman" w:cs="Times New Roman"/>
            <w:color w:val="0000FF"/>
            <w:sz w:val="24"/>
            <w:szCs w:val="24"/>
          </w:rPr>
          <w:t>Обращение</w:t>
        </w:r>
      </w:hyperlink>
      <w:r w:rsidRPr="00174927">
        <w:rPr>
          <w:rFonts w:ascii="Times New Roman" w:hAnsi="Times New Roman" w:cs="Times New Roman"/>
          <w:sz w:val="24"/>
          <w:szCs w:val="24"/>
        </w:rP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3.1.2.5.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не более 15 минут с момента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специалист МФЦ,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регистрация заявления и документов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Критерием принятия решения является наличие полного пакета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 </w:t>
      </w:r>
      <w:hyperlink w:anchor="P313" w:history="1">
        <w:r w:rsidRPr="00174927">
          <w:rPr>
            <w:rFonts w:ascii="Times New Roman" w:hAnsi="Times New Roman" w:cs="Times New Roman"/>
            <w:color w:val="0000FF"/>
            <w:sz w:val="24"/>
            <w:szCs w:val="24"/>
          </w:rPr>
          <w:t>2.12</w:t>
        </w:r>
      </w:hyperlink>
      <w:r w:rsidRPr="00174927">
        <w:rPr>
          <w:rFonts w:ascii="Times New Roman" w:hAnsi="Times New Roman" w:cs="Times New Roman"/>
          <w:sz w:val="24"/>
          <w:szCs w:val="24"/>
        </w:rPr>
        <w:t xml:space="preserve"> настоящего Административного регламента, наличие оснований, установленных в </w:t>
      </w:r>
      <w:hyperlink w:anchor="P379" w:history="1">
        <w:r w:rsidRPr="00174927">
          <w:rPr>
            <w:rFonts w:ascii="Times New Roman" w:hAnsi="Times New Roman" w:cs="Times New Roman"/>
            <w:color w:val="0000FF"/>
            <w:sz w:val="24"/>
            <w:szCs w:val="24"/>
          </w:rPr>
          <w:t>пункте 2.19</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3.1.3. Подача заявления о постановке на учет через ЕПГУ или РПГУ.</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3" w:name="P544"/>
      <w:bookmarkEnd w:id="13"/>
      <w:r w:rsidRPr="00174927">
        <w:rPr>
          <w:rFonts w:ascii="Times New Roman" w:hAnsi="Times New Roman" w:cs="Times New Roman"/>
          <w:sz w:val="24"/>
          <w:szCs w:val="24"/>
        </w:rP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sidRPr="00174927">
          <w:rPr>
            <w:rFonts w:ascii="Times New Roman" w:hAnsi="Times New Roman" w:cs="Times New Roman"/>
            <w:color w:val="0000FF"/>
            <w:sz w:val="24"/>
            <w:szCs w:val="24"/>
          </w:rPr>
          <w:t>пункте 2.12</w:t>
        </w:r>
      </w:hyperlink>
      <w:r w:rsidRPr="00174927">
        <w:rPr>
          <w:rFonts w:ascii="Times New Roman" w:hAnsi="Times New Roman" w:cs="Times New Roman"/>
          <w:sz w:val="24"/>
          <w:szCs w:val="24"/>
        </w:rPr>
        <w:t xml:space="preserve"> настоящего Административного регламента.</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3.1.3.2. Специалист организации,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распечатывает заявление из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сверяет документы, поданные в электронном виде, с оригиналами;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проверяет наличие всех необходимых документов, указанных в </w:t>
      </w:r>
      <w:hyperlink w:anchor="P313" w:history="1">
        <w:r w:rsidRPr="00174927">
          <w:rPr>
            <w:rFonts w:ascii="Times New Roman" w:hAnsi="Times New Roman" w:cs="Times New Roman"/>
            <w:color w:val="0000FF"/>
            <w:sz w:val="24"/>
            <w:szCs w:val="24"/>
          </w:rPr>
          <w:t>пункте 2.12</w:t>
        </w:r>
      </w:hyperlink>
      <w:r w:rsidRPr="00174927">
        <w:rPr>
          <w:rFonts w:ascii="Times New Roman" w:hAnsi="Times New Roman" w:cs="Times New Roman"/>
          <w:sz w:val="24"/>
          <w:szCs w:val="24"/>
        </w:rPr>
        <w:t xml:space="preserve"> настоящего Административного регламента,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xml:space="preserve"> указанными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3.1.3.3. При установлении фактов отсутствия необходимых документов, указанных в </w:t>
      </w:r>
      <w:hyperlink w:anchor="P313" w:history="1">
        <w:r w:rsidRPr="00174927">
          <w:rPr>
            <w:rFonts w:ascii="Times New Roman" w:hAnsi="Times New Roman" w:cs="Times New Roman"/>
            <w:color w:val="0000FF"/>
            <w:sz w:val="24"/>
            <w:szCs w:val="24"/>
          </w:rPr>
          <w:t>пункте 2.12</w:t>
        </w:r>
      </w:hyperlink>
      <w:r w:rsidRPr="00174927">
        <w:rPr>
          <w:rFonts w:ascii="Times New Roman" w:hAnsi="Times New Roman" w:cs="Times New Roman"/>
          <w:sz w:val="24"/>
          <w:szCs w:val="24"/>
        </w:rP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случае непредоставления заявителем необходимых документов, указанных в </w:t>
      </w:r>
      <w:hyperlink w:anchor="P313" w:history="1">
        <w:r w:rsidRPr="00174927">
          <w:rPr>
            <w:rFonts w:ascii="Times New Roman" w:hAnsi="Times New Roman" w:cs="Times New Roman"/>
            <w:color w:val="0000FF"/>
            <w:sz w:val="24"/>
            <w:szCs w:val="24"/>
          </w:rPr>
          <w:t>пункте 2.12</w:t>
        </w:r>
      </w:hyperlink>
      <w:r w:rsidRPr="00174927">
        <w:rPr>
          <w:rFonts w:ascii="Times New Roman" w:hAnsi="Times New Roman" w:cs="Times New Roman"/>
          <w:sz w:val="24"/>
          <w:szCs w:val="24"/>
        </w:rPr>
        <w:t xml:space="preserve"> настоящего Административного регламента, в срок, указанный в </w:t>
      </w:r>
      <w:hyperlink w:anchor="P544" w:history="1">
        <w:r w:rsidRPr="00174927">
          <w:rPr>
            <w:rFonts w:ascii="Times New Roman" w:hAnsi="Times New Roman" w:cs="Times New Roman"/>
            <w:color w:val="0000FF"/>
            <w:sz w:val="24"/>
            <w:szCs w:val="24"/>
          </w:rPr>
          <w:t>пункте 3.1.3.1</w:t>
        </w:r>
      </w:hyperlink>
      <w:r w:rsidRPr="00174927">
        <w:rPr>
          <w:rFonts w:ascii="Times New Roman" w:hAnsi="Times New Roman" w:cs="Times New Roman"/>
          <w:sz w:val="24"/>
          <w:szCs w:val="24"/>
        </w:rP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w:t>
      </w:r>
      <w:proofErr w:type="gramStart"/>
      <w:r w:rsidRPr="00174927">
        <w:rPr>
          <w:rFonts w:ascii="Times New Roman" w:hAnsi="Times New Roman" w:cs="Times New Roman"/>
          <w:sz w:val="24"/>
          <w:szCs w:val="24"/>
        </w:rPr>
        <w:t>с даты регистрации</w:t>
      </w:r>
      <w:proofErr w:type="gramEnd"/>
      <w:r w:rsidRPr="00174927">
        <w:rPr>
          <w:rFonts w:ascii="Times New Roman" w:hAnsi="Times New Roman" w:cs="Times New Roman"/>
          <w:sz w:val="24"/>
          <w:szCs w:val="24"/>
        </w:rPr>
        <w:t xml:space="preserve"> электронного заявления в ЕПГУ. Электронное заявление аннулируется специалистом Территориального управления, ответственным за прием </w:t>
      </w:r>
      <w:r w:rsidRPr="00174927">
        <w:rPr>
          <w:rFonts w:ascii="Times New Roman" w:hAnsi="Times New Roman" w:cs="Times New Roman"/>
          <w:sz w:val="24"/>
          <w:szCs w:val="24"/>
        </w:rPr>
        <w:lastRenderedPageBreak/>
        <w:t xml:space="preserve">документов, в срок не позднее 3 рабочих дней </w:t>
      </w:r>
      <w:proofErr w:type="gramStart"/>
      <w:r w:rsidRPr="00174927">
        <w:rPr>
          <w:rFonts w:ascii="Times New Roman" w:hAnsi="Times New Roman" w:cs="Times New Roman"/>
          <w:sz w:val="24"/>
          <w:szCs w:val="24"/>
        </w:rPr>
        <w:t>с даты окончания</w:t>
      </w:r>
      <w:proofErr w:type="gramEnd"/>
      <w:r w:rsidRPr="00174927">
        <w:rPr>
          <w:rFonts w:ascii="Times New Roman" w:hAnsi="Times New Roman" w:cs="Times New Roman"/>
          <w:sz w:val="24"/>
          <w:szCs w:val="24"/>
        </w:rPr>
        <w:t xml:space="preserve"> срока подачи документов, указанного в </w:t>
      </w:r>
      <w:hyperlink w:anchor="P544" w:history="1">
        <w:r w:rsidRPr="00174927">
          <w:rPr>
            <w:rFonts w:ascii="Times New Roman" w:hAnsi="Times New Roman" w:cs="Times New Roman"/>
            <w:color w:val="0000FF"/>
            <w:sz w:val="24"/>
            <w:szCs w:val="24"/>
          </w:rPr>
          <w:t>пункте 3.1.3.1</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sidRPr="00174927">
          <w:rPr>
            <w:rFonts w:ascii="Times New Roman" w:hAnsi="Times New Roman" w:cs="Times New Roman"/>
            <w:color w:val="0000FF"/>
            <w:sz w:val="24"/>
            <w:szCs w:val="24"/>
          </w:rPr>
          <w:t>Обращение</w:t>
        </w:r>
      </w:hyperlink>
      <w:r w:rsidRPr="00174927">
        <w:rPr>
          <w:rFonts w:ascii="Times New Roman" w:hAnsi="Times New Roman" w:cs="Times New Roman"/>
          <w:sz w:val="24"/>
          <w:szCs w:val="24"/>
        </w:rP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4" w:name="P559"/>
      <w:bookmarkEnd w:id="14"/>
      <w:r w:rsidRPr="00174927">
        <w:rPr>
          <w:rFonts w:ascii="Times New Roman" w:hAnsi="Times New Roman" w:cs="Times New Roman"/>
          <w:sz w:val="24"/>
          <w:szCs w:val="24"/>
        </w:rPr>
        <w:t xml:space="preserve">3.1.3.5. При внесении заявителем на ЕПГУ или РПГУ изменений </w:t>
      </w:r>
      <w:proofErr w:type="gramStart"/>
      <w:r w:rsidRPr="00174927">
        <w:rPr>
          <w:rFonts w:ascii="Times New Roman" w:hAnsi="Times New Roman" w:cs="Times New Roman"/>
          <w:sz w:val="24"/>
          <w:szCs w:val="24"/>
        </w:rPr>
        <w:t>в заявление о постановке на учет в части почтового адреса для оповещений</w:t>
      </w:r>
      <w:proofErr w:type="gramEnd"/>
      <w:r w:rsidRPr="00174927">
        <w:rPr>
          <w:rFonts w:ascii="Times New Roman" w:hAnsi="Times New Roman" w:cs="Times New Roman"/>
          <w:sz w:val="24"/>
          <w:szCs w:val="24"/>
        </w:rPr>
        <w:t xml:space="preserve">,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sidRPr="00174927">
          <w:rPr>
            <w:rFonts w:ascii="Times New Roman" w:hAnsi="Times New Roman" w:cs="Times New Roman"/>
            <w:color w:val="0000FF"/>
            <w:sz w:val="24"/>
            <w:szCs w:val="24"/>
          </w:rPr>
          <w:t>пункте 3.1.3.1</w:t>
        </w:r>
      </w:hyperlink>
      <w:r w:rsidRPr="00174927">
        <w:rPr>
          <w:rFonts w:ascii="Times New Roman" w:hAnsi="Times New Roman" w:cs="Times New Roman"/>
          <w:sz w:val="24"/>
          <w:szCs w:val="24"/>
        </w:rPr>
        <w:t xml:space="preserve"> настоящего Административного регламента, не требуется.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5" w:name="P560"/>
      <w:bookmarkEnd w:id="15"/>
      <w:r w:rsidRPr="00174927">
        <w:rPr>
          <w:rFonts w:ascii="Times New Roman" w:hAnsi="Times New Roman" w:cs="Times New Roman"/>
          <w:sz w:val="24"/>
          <w:szCs w:val="24"/>
        </w:rPr>
        <w:t xml:space="preserve">3.1.3.6. </w:t>
      </w:r>
      <w:proofErr w:type="gramStart"/>
      <w:r w:rsidRPr="00174927">
        <w:rPr>
          <w:rFonts w:ascii="Times New Roman" w:hAnsi="Times New Roman" w:cs="Times New Roman"/>
          <w:sz w:val="24"/>
          <w:szCs w:val="24"/>
        </w:rPr>
        <w:t xml:space="preserve">При необходимости внесения изменений в сведения, содержащиеся в АСУ РСО, не указанные в </w:t>
      </w:r>
      <w:hyperlink w:anchor="P559" w:history="1">
        <w:r w:rsidRPr="00174927">
          <w:rPr>
            <w:rFonts w:ascii="Times New Roman" w:hAnsi="Times New Roman" w:cs="Times New Roman"/>
            <w:color w:val="0000FF"/>
            <w:sz w:val="24"/>
            <w:szCs w:val="24"/>
          </w:rPr>
          <w:t>пункте 3.1.3.5</w:t>
        </w:r>
      </w:hyperlink>
      <w:r w:rsidRPr="00174927">
        <w:rPr>
          <w:rFonts w:ascii="Times New Roman" w:hAnsi="Times New Roman" w:cs="Times New Roman"/>
          <w:sz w:val="24"/>
          <w:szCs w:val="24"/>
        </w:rP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sidRPr="00174927">
          <w:rPr>
            <w:rFonts w:ascii="Times New Roman" w:hAnsi="Times New Roman" w:cs="Times New Roman"/>
            <w:color w:val="0000FF"/>
            <w:sz w:val="24"/>
            <w:szCs w:val="24"/>
          </w:rPr>
          <w:t>заявлением</w:t>
        </w:r>
      </w:hyperlink>
      <w:r w:rsidRPr="00174927">
        <w:rPr>
          <w:rFonts w:ascii="Times New Roman" w:hAnsi="Times New Roman" w:cs="Times New Roman"/>
          <w:sz w:val="24"/>
          <w:szCs w:val="24"/>
        </w:rPr>
        <w:t xml:space="preserve"> по форме согласно приложению 2 к настоящему Административному регламенту о внесении изменений в ранее</w:t>
      </w:r>
      <w:proofErr w:type="gramEnd"/>
      <w:r w:rsidRPr="00174927">
        <w:rPr>
          <w:rFonts w:ascii="Times New Roman" w:hAnsi="Times New Roman" w:cs="Times New Roman"/>
          <w:sz w:val="24"/>
          <w:szCs w:val="24"/>
        </w:rPr>
        <w:t xml:space="preserve"> поданные сведения и </w:t>
      </w:r>
      <w:proofErr w:type="gramStart"/>
      <w:r w:rsidRPr="00174927">
        <w:rPr>
          <w:rFonts w:ascii="Times New Roman" w:hAnsi="Times New Roman" w:cs="Times New Roman"/>
          <w:sz w:val="24"/>
          <w:szCs w:val="24"/>
        </w:rPr>
        <w:t>предоставляет подтверждающие документы</w:t>
      </w:r>
      <w:proofErr w:type="gramEnd"/>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3.1.3.7. После получения заявления, указанного в </w:t>
      </w:r>
      <w:hyperlink w:anchor="P560" w:history="1">
        <w:r w:rsidRPr="00174927">
          <w:rPr>
            <w:rFonts w:ascii="Times New Roman" w:hAnsi="Times New Roman" w:cs="Times New Roman"/>
            <w:color w:val="0000FF"/>
            <w:sz w:val="24"/>
            <w:szCs w:val="24"/>
          </w:rPr>
          <w:t>пункте 3.1.3.6</w:t>
        </w:r>
      </w:hyperlink>
      <w:r w:rsidRPr="00174927">
        <w:rPr>
          <w:rFonts w:ascii="Times New Roman" w:hAnsi="Times New Roman" w:cs="Times New Roman"/>
          <w:sz w:val="24"/>
          <w:szCs w:val="24"/>
        </w:rPr>
        <w:t xml:space="preserve"> Административного регламента, специалист организации,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проверяет наличие всех необходимых документов, предоставленных заявителем,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фамилия, имя и отчество, дата рождения, адрес места регистрации (пребывания) ребенка заявителя и/или заявителя написаны полностью;</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3.1.3.9. </w:t>
      </w:r>
      <w:proofErr w:type="gramStart"/>
      <w:r w:rsidRPr="00174927">
        <w:rPr>
          <w:rFonts w:ascii="Times New Roman" w:hAnsi="Times New Roman" w:cs="Times New Roman"/>
          <w:sz w:val="24"/>
          <w:szCs w:val="24"/>
        </w:rPr>
        <w:t xml:space="preserve">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sidRPr="00174927">
          <w:rPr>
            <w:rFonts w:ascii="Times New Roman" w:hAnsi="Times New Roman" w:cs="Times New Roman"/>
            <w:color w:val="0000FF"/>
            <w:sz w:val="24"/>
            <w:szCs w:val="24"/>
          </w:rPr>
          <w:t>Обращение</w:t>
        </w:r>
      </w:hyperlink>
      <w:r w:rsidRPr="00174927">
        <w:rPr>
          <w:rFonts w:ascii="Times New Roman" w:hAnsi="Times New Roman" w:cs="Times New Roman"/>
          <w:sz w:val="24"/>
          <w:szCs w:val="24"/>
        </w:rPr>
        <w:t xml:space="preserve"> на бумажном носителе с измененной информацией по форме согласно приложению 4 к настоящему Административному регламенту.</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 внесении изменений дата первичной постановки на учет и регистрации ребенка в АСУ РСО не меняется.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w:t>
      </w:r>
      <w:r w:rsidRPr="00174927">
        <w:rPr>
          <w:rFonts w:ascii="Times New Roman" w:hAnsi="Times New Roman" w:cs="Times New Roman"/>
          <w:sz w:val="24"/>
          <w:szCs w:val="24"/>
        </w:rPr>
        <w:lastRenderedPageBreak/>
        <w:t>(дата регистрации заявления соответствует дате подачи заявления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не более 15 минут с момента личного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специалист организации,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регистрация заявления и документов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Критерии принятия решения - наличие полного пакета документов, указанных в </w:t>
      </w:r>
      <w:hyperlink w:anchor="P313" w:history="1">
        <w:r w:rsidRPr="00174927">
          <w:rPr>
            <w:rFonts w:ascii="Times New Roman" w:hAnsi="Times New Roman" w:cs="Times New Roman"/>
            <w:color w:val="0000FF"/>
            <w:sz w:val="24"/>
            <w:szCs w:val="24"/>
          </w:rPr>
          <w:t>пункте 2.12</w:t>
        </w:r>
      </w:hyperlink>
      <w:r w:rsidRPr="00174927">
        <w:rPr>
          <w:rFonts w:ascii="Times New Roman" w:hAnsi="Times New Roman" w:cs="Times New Roman"/>
          <w:sz w:val="24"/>
          <w:szCs w:val="24"/>
        </w:rPr>
        <w:t xml:space="preserve"> настоящего Административного регламента, наличие основания, установленного в </w:t>
      </w:r>
      <w:hyperlink w:anchor="P379" w:history="1">
        <w:r w:rsidRPr="00174927">
          <w:rPr>
            <w:rFonts w:ascii="Times New Roman" w:hAnsi="Times New Roman" w:cs="Times New Roman"/>
            <w:color w:val="0000FF"/>
            <w:sz w:val="24"/>
            <w:szCs w:val="24"/>
          </w:rPr>
          <w:t>пункте 2.19</w:t>
        </w:r>
      </w:hyperlink>
      <w:r w:rsidRPr="00174927">
        <w:rPr>
          <w:rFonts w:ascii="Times New Roman" w:hAnsi="Times New Roman" w:cs="Times New Roman"/>
          <w:sz w:val="24"/>
          <w:szCs w:val="24"/>
        </w:rPr>
        <w:t xml:space="preserve">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 Формирование и направление запросов в рамках межведомственного взаимодействия.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3.1.4.1. </w:t>
      </w:r>
      <w:proofErr w:type="gramStart"/>
      <w:r w:rsidRPr="00174927">
        <w:rPr>
          <w:rFonts w:ascii="Times New Roman" w:hAnsi="Times New Roman" w:cs="Times New Roman"/>
          <w:sz w:val="24"/>
          <w:szCs w:val="24"/>
        </w:rPr>
        <w:t>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w:t>
      </w:r>
      <w:proofErr w:type="gramEnd"/>
      <w:r w:rsidRPr="00174927">
        <w:rPr>
          <w:rFonts w:ascii="Times New Roman" w:hAnsi="Times New Roman" w:cs="Times New Roman"/>
          <w:sz w:val="24"/>
          <w:szCs w:val="24"/>
        </w:rPr>
        <w:t xml:space="preserve"> организаций, участвующих в предоставлении государственной услуги, и указанных в </w:t>
      </w:r>
      <w:hyperlink w:anchor="P370" w:history="1">
        <w:r w:rsidRPr="00174927">
          <w:rPr>
            <w:rFonts w:ascii="Times New Roman" w:hAnsi="Times New Roman" w:cs="Times New Roman"/>
            <w:color w:val="0000FF"/>
            <w:sz w:val="24"/>
            <w:szCs w:val="24"/>
          </w:rPr>
          <w:t>пункте 2.18</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3.1.4.2. </w:t>
      </w:r>
      <w:proofErr w:type="gramStart"/>
      <w:r w:rsidRPr="00174927">
        <w:rPr>
          <w:rFonts w:ascii="Times New Roman" w:hAnsi="Times New Roman" w:cs="Times New Roman"/>
          <w:sz w:val="24"/>
          <w:szCs w:val="24"/>
        </w:rPr>
        <w:t>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3.1.4.4. Общий максимальный срок выполнения процедуры - в течение 6 рабочих дней со дня начала формирования запроса.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почтовым отправлением;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курьером, под расписку.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В данном случае межведомственный запрос должен содержать следующие сведения: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1) наименование Территориального управления, Ресурсного центра или ГОО, направляющего межведомственный запрос;</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74927">
        <w:rPr>
          <w:rFonts w:ascii="Times New Roman" w:hAnsi="Times New Roman" w:cs="Times New Roman"/>
          <w:sz w:val="24"/>
          <w:szCs w:val="24"/>
        </w:rPr>
        <w:t>необходимых</w:t>
      </w:r>
      <w:proofErr w:type="gramEnd"/>
      <w:r w:rsidRPr="00174927">
        <w:rPr>
          <w:rFonts w:ascii="Times New Roman" w:hAnsi="Times New Roman" w:cs="Times New Roman"/>
          <w:sz w:val="24"/>
          <w:szCs w:val="24"/>
        </w:rPr>
        <w:t xml:space="preserve"> для предоставления государственной услуги, и указание на реквизиты данного нормативного правового акта;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6) контактная информация для направления ответа на межведомственный запрос;</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7) дата направления межведомственного запроса;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3.1.4.8. В случае самостоятельного представления заявителем документов и сведений, указанных в </w:t>
      </w:r>
      <w:hyperlink w:anchor="P370" w:history="1">
        <w:r w:rsidRPr="00174927">
          <w:rPr>
            <w:rFonts w:ascii="Times New Roman" w:hAnsi="Times New Roman" w:cs="Times New Roman"/>
            <w:color w:val="0000FF"/>
            <w:sz w:val="24"/>
            <w:szCs w:val="24"/>
          </w:rPr>
          <w:t>пункте 2.18</w:t>
        </w:r>
      </w:hyperlink>
      <w:r w:rsidRPr="00174927">
        <w:rPr>
          <w:rFonts w:ascii="Times New Roman" w:hAnsi="Times New Roman" w:cs="Times New Roman"/>
          <w:sz w:val="24"/>
          <w:szCs w:val="24"/>
        </w:rPr>
        <w:t xml:space="preserve"> настоящего Административного регламента, межведомственные запросы не направляются.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 Распределение и выдача Направлений.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Распределение мест и комплектование ГОО воспитанниками на новый учебный год проводится в период с 15 мая по 31 августа текущего года.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Дополнительное распределение мест и комплектование ГОО воспитанниками проводится в течение календарного года по мере высвобождения ме</w:t>
      </w:r>
      <w:proofErr w:type="gramStart"/>
      <w:r w:rsidRPr="00174927">
        <w:rPr>
          <w:rFonts w:ascii="Times New Roman" w:hAnsi="Times New Roman" w:cs="Times New Roman"/>
          <w:sz w:val="24"/>
          <w:szCs w:val="24"/>
        </w:rPr>
        <w:t>ст в ГОО</w:t>
      </w:r>
      <w:proofErr w:type="gramEnd"/>
      <w:r w:rsidRPr="00174927">
        <w:rPr>
          <w:rFonts w:ascii="Times New Roman" w:hAnsi="Times New Roman" w:cs="Times New Roman"/>
          <w:sz w:val="24"/>
          <w:szCs w:val="24"/>
        </w:rPr>
        <w:t xml:space="preserve"> с 1 сентября по 14 мая.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3.2.1. Автоматизированный процесс распределения.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Основаниями для начала процедуры распределения являются: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заявления родителя (законного представителя) о постановке на учет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наличие в АСУ РСО данных о ребенке с присвоенным статусом "Очередник";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информация из ГОО о плановом приеме детей на новый учебный год;</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решение Территориальной комиссии о проведении процедуры автоматизированного распределения.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Территориальная комиссия действует на основании </w:t>
      </w:r>
      <w:hyperlink w:anchor="P1614" w:history="1">
        <w:r w:rsidRPr="00174927">
          <w:rPr>
            <w:rFonts w:ascii="Times New Roman" w:hAnsi="Times New Roman" w:cs="Times New Roman"/>
            <w:color w:val="0000FF"/>
            <w:sz w:val="24"/>
            <w:szCs w:val="24"/>
          </w:rPr>
          <w:t>Положения</w:t>
        </w:r>
      </w:hyperlink>
      <w:r w:rsidRPr="00174927">
        <w:rPr>
          <w:rFonts w:ascii="Times New Roman" w:hAnsi="Times New Roman" w:cs="Times New Roman"/>
          <w:sz w:val="24"/>
          <w:szCs w:val="24"/>
        </w:rP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Распределение мест осуществляется с учетом: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даты регистрации заявлений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наличия у заявителя права на внеочередное и первоочередное получение места для ребенка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возраста ребенка;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вида (направленности) группы;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желаемой даты зачисления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предпочитаемого режима пребывания.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3.2.3. Территориальная комиссия на своем заседании рассматривает и утверждает Список.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информирует ГОО о результатах заседания Территориальной комиссии и о количестве направленных детей (далее - Информация о направлениях).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3.2.5. Информирование заявителей о наличии Направлений.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Сотрудник ГОО, ответственный за прием документов, информирует заявителей о наличии Направления посредством способов информирования, указанных заявителями в заявлении о постановке на учет: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период распределения мест и комплектования ГОО - в течение 7 рабочих дней со дня получения в ГОО Информации о направлениях;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sidRPr="00174927">
          <w:rPr>
            <w:rFonts w:ascii="Times New Roman" w:hAnsi="Times New Roman" w:cs="Times New Roman"/>
            <w:color w:val="0000FF"/>
            <w:sz w:val="24"/>
            <w:szCs w:val="24"/>
          </w:rPr>
          <w:t>пунктах 2.11</w:t>
        </w:r>
      </w:hyperlink>
      <w:r w:rsidRPr="00174927">
        <w:rPr>
          <w:rFonts w:ascii="Times New Roman" w:hAnsi="Times New Roman" w:cs="Times New Roman"/>
          <w:sz w:val="24"/>
          <w:szCs w:val="24"/>
        </w:rPr>
        <w:t xml:space="preserve">, </w:t>
      </w:r>
      <w:hyperlink w:anchor="P320" w:history="1">
        <w:r w:rsidRPr="00174927">
          <w:rPr>
            <w:rFonts w:ascii="Times New Roman" w:hAnsi="Times New Roman" w:cs="Times New Roman"/>
            <w:color w:val="0000FF"/>
            <w:sz w:val="24"/>
            <w:szCs w:val="24"/>
          </w:rPr>
          <w:t>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в течение 10 рабочих дней с момента получения из ГОО информации о наличии Направления.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6" w:name="P634"/>
      <w:bookmarkEnd w:id="16"/>
      <w:r w:rsidRPr="00174927">
        <w:rPr>
          <w:rFonts w:ascii="Times New Roman" w:hAnsi="Times New Roman" w:cs="Times New Roman"/>
          <w:sz w:val="24"/>
          <w:szCs w:val="24"/>
        </w:rP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773E8F" w:rsidRPr="00174927" w:rsidRDefault="00550E81" w:rsidP="00174927">
      <w:pPr>
        <w:pStyle w:val="ConsPlusNormal"/>
        <w:ind w:firstLine="540"/>
        <w:contextualSpacing/>
        <w:jc w:val="both"/>
        <w:rPr>
          <w:rFonts w:ascii="Times New Roman" w:hAnsi="Times New Roman" w:cs="Times New Roman"/>
          <w:b/>
          <w:sz w:val="24"/>
          <w:szCs w:val="24"/>
        </w:rPr>
      </w:pPr>
      <w:r w:rsidRPr="00174927">
        <w:rPr>
          <w:rFonts w:ascii="Times New Roman" w:hAnsi="Times New Roman" w:cs="Times New Roman"/>
          <w:b/>
          <w:sz w:val="24"/>
          <w:szCs w:val="24"/>
        </w:rPr>
        <w:lastRenderedPageBreak/>
        <w:t xml:space="preserve">3.2.9. </w:t>
      </w:r>
      <w:r w:rsidR="00773E8F" w:rsidRPr="00174927">
        <w:rPr>
          <w:rFonts w:ascii="Times New Roman" w:hAnsi="Times New Roman" w:cs="Times New Roman"/>
          <w:b/>
          <w:sz w:val="24"/>
          <w:szCs w:val="24"/>
        </w:rPr>
        <w:t xml:space="preserve">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550E81" w:rsidRPr="00174927" w:rsidRDefault="00773E8F" w:rsidP="00174927">
      <w:pPr>
        <w:pStyle w:val="ConsPlusNormal"/>
        <w:ind w:firstLine="540"/>
        <w:contextualSpacing/>
        <w:jc w:val="both"/>
        <w:rPr>
          <w:rFonts w:ascii="Times New Roman" w:hAnsi="Times New Roman" w:cs="Times New Roman"/>
          <w:b/>
          <w:sz w:val="24"/>
          <w:szCs w:val="24"/>
        </w:rPr>
      </w:pPr>
      <w:r w:rsidRPr="00174927">
        <w:rPr>
          <w:rFonts w:ascii="Times New Roman" w:hAnsi="Times New Roman" w:cs="Times New Roman"/>
          <w:b/>
          <w:sz w:val="24"/>
          <w:szCs w:val="24"/>
        </w:rPr>
        <w:t>Желаемая дата зачисления в ГОО переносится в АСУ РСОна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7" w:name="P636"/>
      <w:bookmarkEnd w:id="17"/>
      <w:r w:rsidRPr="00174927">
        <w:rPr>
          <w:rFonts w:ascii="Times New Roman" w:hAnsi="Times New Roman" w:cs="Times New Roman"/>
          <w:sz w:val="24"/>
          <w:szCs w:val="24"/>
        </w:rPr>
        <w:t>3.2.10. Место также считается невостребованным по следующим основаниям: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неявка заявителя в ГОО для письменного подтверждения согласия (несогласия) с предоставленным местом для ребенка в ГОО в течение 10 рабочих дней </w:t>
      </w:r>
      <w:proofErr w:type="gramStart"/>
      <w:r w:rsidRPr="00174927">
        <w:rPr>
          <w:rFonts w:ascii="Times New Roman" w:hAnsi="Times New Roman" w:cs="Times New Roman"/>
          <w:sz w:val="24"/>
          <w:szCs w:val="24"/>
        </w:rPr>
        <w:t>с даты получения</w:t>
      </w:r>
      <w:proofErr w:type="gramEnd"/>
      <w:r w:rsidRPr="00174927">
        <w:rPr>
          <w:rFonts w:ascii="Times New Roman" w:hAnsi="Times New Roman" w:cs="Times New Roman"/>
          <w:sz w:val="24"/>
          <w:szCs w:val="24"/>
        </w:rPr>
        <w:t xml:space="preserve"> заявителем информации из ГОО о наличии Направления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773E8F" w:rsidRPr="00174927" w:rsidRDefault="00550E81" w:rsidP="00174927">
      <w:pPr>
        <w:pStyle w:val="ConsPlusNormal"/>
        <w:ind w:firstLine="540"/>
        <w:contextualSpacing/>
        <w:jc w:val="both"/>
        <w:rPr>
          <w:rFonts w:ascii="Times New Roman" w:hAnsi="Times New Roman" w:cs="Times New Roman"/>
          <w:b/>
          <w:sz w:val="24"/>
          <w:szCs w:val="24"/>
        </w:rPr>
      </w:pPr>
      <w:r w:rsidRPr="00174927">
        <w:rPr>
          <w:rFonts w:ascii="Times New Roman" w:hAnsi="Times New Roman" w:cs="Times New Roman"/>
          <w:b/>
          <w:sz w:val="24"/>
          <w:szCs w:val="24"/>
        </w:rPr>
        <w:t xml:space="preserve">3.2.11. </w:t>
      </w:r>
      <w:r w:rsidR="00773E8F" w:rsidRPr="00174927">
        <w:rPr>
          <w:rFonts w:ascii="Times New Roman" w:hAnsi="Times New Roman" w:cs="Times New Roman"/>
          <w:b/>
          <w:sz w:val="24"/>
          <w:szCs w:val="24"/>
        </w:rPr>
        <w:t>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участиев распределении мест после 1 сентября текущего календарного года.</w:t>
      </w:r>
    </w:p>
    <w:p w:rsidR="00550E81" w:rsidRPr="00174927" w:rsidRDefault="00550E81" w:rsidP="00174927">
      <w:pPr>
        <w:pStyle w:val="ConsPlusNormal"/>
        <w:ind w:firstLine="540"/>
        <w:contextualSpacing/>
        <w:jc w:val="both"/>
        <w:rPr>
          <w:rFonts w:ascii="Times New Roman" w:hAnsi="Times New Roman" w:cs="Times New Roman"/>
          <w:b/>
          <w:sz w:val="24"/>
          <w:szCs w:val="24"/>
        </w:rPr>
      </w:pPr>
      <w:r w:rsidRPr="00174927">
        <w:rPr>
          <w:rFonts w:ascii="Times New Roman" w:hAnsi="Times New Roman" w:cs="Times New Roman"/>
          <w:b/>
          <w:sz w:val="24"/>
          <w:szCs w:val="24"/>
        </w:rPr>
        <w:t xml:space="preserve">3.2.12. </w:t>
      </w:r>
      <w:r w:rsidR="00773E8F" w:rsidRPr="00174927">
        <w:rPr>
          <w:rFonts w:ascii="Times New Roman" w:hAnsi="Times New Roman" w:cs="Times New Roman"/>
          <w:b/>
          <w:sz w:val="24"/>
          <w:szCs w:val="24"/>
        </w:rPr>
        <w:t>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3.2.13. Результат административной процедуры и способ ее фиксации - утвержденный Территориальной комиссией Список.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Сроки выполнения административной процедуры: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распределение мест и комплектование осуществляется в период с 15 мая по 31 августа текущего календарного года;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дополнительное распределение мест и комплектование ГОО осуществляется в течение учебного года с 1 сентября по 14 мая.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ответственный сотрудник Территориальной комиссии.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Критерием принятия решения о распределении ме</w:t>
      </w:r>
      <w:proofErr w:type="gramStart"/>
      <w:r w:rsidRPr="00174927">
        <w:rPr>
          <w:rFonts w:ascii="Times New Roman" w:hAnsi="Times New Roman" w:cs="Times New Roman"/>
          <w:sz w:val="24"/>
          <w:szCs w:val="24"/>
        </w:rPr>
        <w:t>ст в ГОО</w:t>
      </w:r>
      <w:proofErr w:type="gramEnd"/>
      <w:r w:rsidRPr="00174927">
        <w:rPr>
          <w:rFonts w:ascii="Times New Roman" w:hAnsi="Times New Roman" w:cs="Times New Roman"/>
          <w:sz w:val="24"/>
          <w:szCs w:val="24"/>
        </w:rPr>
        <w:t xml:space="preserve"> является наличие свободных мест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 Предоставление места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 Предоставление заявителем заявления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Основаниями для начала административной процедуры являются: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заявления родителя (законного представителя)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в АСУ РСО данных о ребенке с присвоенным статусом "</w:t>
      </w:r>
      <w:proofErr w:type="gramStart"/>
      <w:r w:rsidRPr="00174927">
        <w:rPr>
          <w:rFonts w:ascii="Times New Roman" w:hAnsi="Times New Roman" w:cs="Times New Roman"/>
          <w:sz w:val="24"/>
          <w:szCs w:val="24"/>
        </w:rPr>
        <w:t>Направлен</w:t>
      </w:r>
      <w:proofErr w:type="gramEnd"/>
      <w:r w:rsidRPr="00174927">
        <w:rPr>
          <w:rFonts w:ascii="Times New Roman" w:hAnsi="Times New Roman" w:cs="Times New Roman"/>
          <w:sz w:val="24"/>
          <w:szCs w:val="24"/>
        </w:rPr>
        <w:t xml:space="preserve"> на </w:t>
      </w:r>
      <w:r w:rsidRPr="00174927">
        <w:rPr>
          <w:rFonts w:ascii="Times New Roman" w:hAnsi="Times New Roman" w:cs="Times New Roman"/>
          <w:sz w:val="24"/>
          <w:szCs w:val="24"/>
        </w:rPr>
        <w:lastRenderedPageBreak/>
        <w:t>постоянное/временное место";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в ГОО информации о направлениях на новый учебный год.</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3.3.1.1. При личном обращении с заявлением о зачислении в ГОО (очно).</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8" w:name="P656"/>
      <w:bookmarkEnd w:id="18"/>
      <w:r w:rsidRPr="00174927">
        <w:rPr>
          <w:rFonts w:ascii="Times New Roman" w:hAnsi="Times New Roman" w:cs="Times New Roman"/>
          <w:sz w:val="24"/>
          <w:szCs w:val="24"/>
        </w:rPr>
        <w:t>3.3.1.1.1. Заявитель обращается лично в ГОО в течение 10 рабочих дней с момента получения информации о наличии Направления в ГОО и представляет: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о зачислении в ГОО по форме, определяемой ГОО самостоятельно;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пакет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3.3.1.1.2.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распечатывает из АСУ РСО Направление;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паспортным данным;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проверяет наличие всех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xml:space="preserve"> указанными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3.3.1.1.3. При установлении фактов отсутствия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случае непредоставления заявителем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в срок, указанный в </w:t>
      </w:r>
      <w:hyperlink w:anchor="P656" w:history="1">
        <w:r w:rsidRPr="00174927">
          <w:rPr>
            <w:rFonts w:ascii="Times New Roman" w:hAnsi="Times New Roman" w:cs="Times New Roman"/>
            <w:color w:val="0000FF"/>
            <w:sz w:val="24"/>
            <w:szCs w:val="24"/>
          </w:rPr>
          <w:t>пункте 3.3.1.1.1</w:t>
        </w:r>
      </w:hyperlink>
      <w:r w:rsidRPr="00174927">
        <w:rPr>
          <w:rFonts w:ascii="Times New Roman" w:hAnsi="Times New Roman" w:cs="Times New Roman"/>
          <w:sz w:val="24"/>
          <w:szCs w:val="24"/>
        </w:rP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w:t>
      </w:r>
      <w:proofErr w:type="gramStart"/>
      <w:r w:rsidRPr="00174927">
        <w:rPr>
          <w:rFonts w:ascii="Times New Roman" w:hAnsi="Times New Roman" w:cs="Times New Roman"/>
          <w:sz w:val="24"/>
          <w:szCs w:val="24"/>
        </w:rPr>
        <w:t>с даты регистрации</w:t>
      </w:r>
      <w:proofErr w:type="gramEnd"/>
      <w:r w:rsidRPr="00174927">
        <w:rPr>
          <w:rFonts w:ascii="Times New Roman" w:hAnsi="Times New Roman" w:cs="Times New Roman"/>
          <w:sz w:val="24"/>
          <w:szCs w:val="24"/>
        </w:rPr>
        <w:t xml:space="preserve"> заявления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rsidRPr="00174927">
        <w:rPr>
          <w:rFonts w:ascii="Times New Roman" w:hAnsi="Times New Roman" w:cs="Times New Roman"/>
          <w:sz w:val="24"/>
          <w:szCs w:val="24"/>
        </w:rPr>
        <w:t>с даты окончания</w:t>
      </w:r>
      <w:proofErr w:type="gramEnd"/>
      <w:r w:rsidRPr="00174927">
        <w:rPr>
          <w:rFonts w:ascii="Times New Roman" w:hAnsi="Times New Roman" w:cs="Times New Roman"/>
          <w:sz w:val="24"/>
          <w:szCs w:val="24"/>
        </w:rPr>
        <w:t xml:space="preserve"> срока подачи документов, указанного в </w:t>
      </w:r>
      <w:hyperlink w:anchor="P656" w:history="1">
        <w:r w:rsidRPr="00174927">
          <w:rPr>
            <w:rFonts w:ascii="Times New Roman" w:hAnsi="Times New Roman" w:cs="Times New Roman"/>
            <w:color w:val="0000FF"/>
            <w:sz w:val="24"/>
            <w:szCs w:val="24"/>
          </w:rPr>
          <w:t>пункте 3.3.1.1.1</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3.3.1.1.5. Результат административной процедуры: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регистрация заявления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отказ в регистрации документов и аннулирование заявления о зачислении в ГОО (в случае отсутствия Направления или </w:t>
      </w:r>
      <w:proofErr w:type="spellStart"/>
      <w:r w:rsidRPr="00174927">
        <w:rPr>
          <w:rFonts w:ascii="Times New Roman" w:hAnsi="Times New Roman" w:cs="Times New Roman"/>
          <w:sz w:val="24"/>
          <w:szCs w:val="24"/>
        </w:rPr>
        <w:t>неподтверждения</w:t>
      </w:r>
      <w:proofErr w:type="spellEnd"/>
      <w:r w:rsidRPr="00174927">
        <w:rPr>
          <w:rFonts w:ascii="Times New Roman" w:hAnsi="Times New Roman" w:cs="Times New Roman"/>
          <w:sz w:val="24"/>
          <w:szCs w:val="24"/>
        </w:rPr>
        <w:t xml:space="preserve"> сведений и документов, необходимых для предоставления государственной услуги, в установленный срок).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не более 15 минут с момента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регистрация заявления и документов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Критерии принятия решения - наличие (отсутствие) оснований, установленных в </w:t>
      </w:r>
      <w:hyperlink w:anchor="P392" w:history="1">
        <w:r w:rsidRPr="00174927">
          <w:rPr>
            <w:rFonts w:ascii="Times New Roman" w:hAnsi="Times New Roman" w:cs="Times New Roman"/>
            <w:color w:val="0000FF"/>
            <w:sz w:val="24"/>
            <w:szCs w:val="24"/>
          </w:rPr>
          <w:t>пункте 2.20.2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3.3.1.2.1. Специалист Территориального управления,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регистрирует поступившее заявление о зачислении в ГОО в установленном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3.3.1.2.2.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регистрирует поступившее заявление о зачислении в ГОО в установленном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проверяет наличие данных о распределении ребенка и распечатывает из АСУ РСО Направление.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19" w:name="P688"/>
      <w:bookmarkEnd w:id="19"/>
      <w:r w:rsidRPr="00174927">
        <w:rPr>
          <w:rFonts w:ascii="Times New Roman" w:hAnsi="Times New Roman" w:cs="Times New Roman"/>
          <w:sz w:val="24"/>
          <w:szCs w:val="24"/>
        </w:rP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3.3.1.2.4.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распечатывает из АСУ РСО направление на зачисление ребенка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паспортным данным;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проверяет наличие всех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xml:space="preserve"> указанными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3.3.1.2.5. При установлении фактов отсутствия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случае непредоставления заявителем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в срок, указанный в </w:t>
      </w:r>
      <w:hyperlink w:anchor="P688" w:history="1">
        <w:r w:rsidRPr="00174927">
          <w:rPr>
            <w:rFonts w:ascii="Times New Roman" w:hAnsi="Times New Roman" w:cs="Times New Roman"/>
            <w:color w:val="0000FF"/>
            <w:sz w:val="24"/>
            <w:szCs w:val="24"/>
          </w:rPr>
          <w:t>пункте 3.3.1.2.3</w:t>
        </w:r>
      </w:hyperlink>
      <w:r w:rsidRPr="00174927">
        <w:rPr>
          <w:rFonts w:ascii="Times New Roman" w:hAnsi="Times New Roman" w:cs="Times New Roman"/>
          <w:sz w:val="24"/>
          <w:szCs w:val="24"/>
        </w:rPr>
        <w:t xml:space="preserve"> настоящего Административного регламента, заявление о зачислении в ГОО аннулируется, заявитель при этом не имеет права на зачисление ребенка в ГОО </w:t>
      </w:r>
      <w:proofErr w:type="gramStart"/>
      <w:r w:rsidRPr="00174927">
        <w:rPr>
          <w:rFonts w:ascii="Times New Roman" w:hAnsi="Times New Roman" w:cs="Times New Roman"/>
          <w:sz w:val="24"/>
          <w:szCs w:val="24"/>
        </w:rPr>
        <w:t>с даты регистрации</w:t>
      </w:r>
      <w:proofErr w:type="gramEnd"/>
      <w:r w:rsidRPr="00174927">
        <w:rPr>
          <w:rFonts w:ascii="Times New Roman" w:hAnsi="Times New Roman" w:cs="Times New Roman"/>
          <w:sz w:val="24"/>
          <w:szCs w:val="24"/>
        </w:rPr>
        <w:t xml:space="preserve"> заявления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rsidRPr="00174927">
        <w:rPr>
          <w:rFonts w:ascii="Times New Roman" w:hAnsi="Times New Roman" w:cs="Times New Roman"/>
          <w:sz w:val="24"/>
          <w:szCs w:val="24"/>
        </w:rPr>
        <w:t>с даты окончания</w:t>
      </w:r>
      <w:proofErr w:type="gramEnd"/>
      <w:r w:rsidRPr="00174927">
        <w:rPr>
          <w:rFonts w:ascii="Times New Roman" w:hAnsi="Times New Roman" w:cs="Times New Roman"/>
          <w:sz w:val="24"/>
          <w:szCs w:val="24"/>
        </w:rPr>
        <w:t xml:space="preserve"> срока подачи документов, указанного в </w:t>
      </w:r>
      <w:hyperlink w:anchor="P688" w:history="1">
        <w:r w:rsidRPr="00174927">
          <w:rPr>
            <w:rFonts w:ascii="Times New Roman" w:hAnsi="Times New Roman" w:cs="Times New Roman"/>
            <w:color w:val="0000FF"/>
            <w:sz w:val="24"/>
            <w:szCs w:val="24"/>
          </w:rPr>
          <w:t>пункте 3.3.1.2.3</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3.3.1.2.6. Если все документы предоставлены и оформлены правильно, специалист </w:t>
      </w:r>
      <w:r w:rsidRPr="00174927">
        <w:rPr>
          <w:rFonts w:ascii="Times New Roman" w:hAnsi="Times New Roman" w:cs="Times New Roman"/>
          <w:sz w:val="24"/>
          <w:szCs w:val="24"/>
        </w:rPr>
        <w:lastRenderedPageBreak/>
        <w:t>ГОО, ответственный за прием документов, регистрирует заявление о зачислении в ГОО в установленном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3.3.1.2.7. Результат административной процедуры: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отказ в регистрации документов и аннулирование заявления о зачислении в ГОО (в случае отсутствия направления в ГОО или </w:t>
      </w:r>
      <w:proofErr w:type="spellStart"/>
      <w:r w:rsidRPr="00174927">
        <w:rPr>
          <w:rFonts w:ascii="Times New Roman" w:hAnsi="Times New Roman" w:cs="Times New Roman"/>
          <w:sz w:val="24"/>
          <w:szCs w:val="24"/>
        </w:rPr>
        <w:t>неподтверждения</w:t>
      </w:r>
      <w:proofErr w:type="spellEnd"/>
      <w:r w:rsidRPr="00174927">
        <w:rPr>
          <w:rFonts w:ascii="Times New Roman" w:hAnsi="Times New Roman" w:cs="Times New Roman"/>
          <w:sz w:val="24"/>
          <w:szCs w:val="24"/>
        </w:rPr>
        <w:t xml:space="preserve"> сведений и документов, необходимых для оказания услуги в установленный срок).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не более 15 минут с момента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регистрация заявления и документов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Критерии принятия решения - наличие (отсутствие) оснований, установленных в </w:t>
      </w:r>
      <w:hyperlink w:anchor="P392" w:history="1">
        <w:r w:rsidRPr="00174927">
          <w:rPr>
            <w:rFonts w:ascii="Times New Roman" w:hAnsi="Times New Roman" w:cs="Times New Roman"/>
            <w:color w:val="0000FF"/>
            <w:sz w:val="24"/>
            <w:szCs w:val="24"/>
          </w:rPr>
          <w:t>пункте 2.20.2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3.3.1.3. Подача заявления о зачислении в ГОО почтовым сообщением с уведомлением о вручении.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20" w:name="P712"/>
      <w:bookmarkEnd w:id="20"/>
      <w:r w:rsidRPr="00174927">
        <w:rPr>
          <w:rFonts w:ascii="Times New Roman" w:hAnsi="Times New Roman" w:cs="Times New Roman"/>
          <w:sz w:val="24"/>
          <w:szCs w:val="24"/>
        </w:rP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3.3.1.3.4.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распечатывает из АСУ РСО Направление;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устанавливает личность заявителя (проверяет документ, удостоверяющий его личность);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документы, проверяет правильность написания заявления и соответствие сведений, указанных в заявлении, паспортным данным;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проверяет наличие всех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xml:space="preserve"> указанными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3.3.1.3.5. При установлении фактов отсутствия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В случае непредоставления заявителем необходимых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в срок, указанный в </w:t>
      </w:r>
      <w:hyperlink w:anchor="P712" w:history="1">
        <w:r w:rsidRPr="00174927">
          <w:rPr>
            <w:rFonts w:ascii="Times New Roman" w:hAnsi="Times New Roman" w:cs="Times New Roman"/>
            <w:color w:val="0000FF"/>
            <w:sz w:val="24"/>
            <w:szCs w:val="24"/>
          </w:rPr>
          <w:t>пункте 3.3.1.3.3</w:t>
        </w:r>
      </w:hyperlink>
      <w:r w:rsidRPr="00174927">
        <w:rPr>
          <w:rFonts w:ascii="Times New Roman" w:hAnsi="Times New Roman" w:cs="Times New Roman"/>
          <w:sz w:val="24"/>
          <w:szCs w:val="24"/>
        </w:rP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w:t>
      </w:r>
      <w:proofErr w:type="gramStart"/>
      <w:r w:rsidRPr="00174927">
        <w:rPr>
          <w:rFonts w:ascii="Times New Roman" w:hAnsi="Times New Roman" w:cs="Times New Roman"/>
          <w:sz w:val="24"/>
          <w:szCs w:val="24"/>
        </w:rPr>
        <w:t>с даты регистрации</w:t>
      </w:r>
      <w:proofErr w:type="gramEnd"/>
      <w:r w:rsidRPr="00174927">
        <w:rPr>
          <w:rFonts w:ascii="Times New Roman" w:hAnsi="Times New Roman" w:cs="Times New Roman"/>
          <w:sz w:val="24"/>
          <w:szCs w:val="24"/>
        </w:rPr>
        <w:t xml:space="preserve"> заявления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rsidRPr="00174927">
        <w:rPr>
          <w:rFonts w:ascii="Times New Roman" w:hAnsi="Times New Roman" w:cs="Times New Roman"/>
          <w:sz w:val="24"/>
          <w:szCs w:val="24"/>
        </w:rPr>
        <w:t>с даты окончания</w:t>
      </w:r>
      <w:proofErr w:type="gramEnd"/>
      <w:r w:rsidRPr="00174927">
        <w:rPr>
          <w:rFonts w:ascii="Times New Roman" w:hAnsi="Times New Roman" w:cs="Times New Roman"/>
          <w:sz w:val="24"/>
          <w:szCs w:val="24"/>
        </w:rPr>
        <w:t xml:space="preserve"> срока подачи документов, указанного в </w:t>
      </w:r>
      <w:hyperlink w:anchor="P712" w:history="1">
        <w:r w:rsidRPr="00174927">
          <w:rPr>
            <w:rFonts w:ascii="Times New Roman" w:hAnsi="Times New Roman" w:cs="Times New Roman"/>
            <w:color w:val="0000FF"/>
            <w:sz w:val="24"/>
            <w:szCs w:val="24"/>
          </w:rPr>
          <w:t>пункте 3.3.1.3.3</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3.3.1.3.7. Результат административной процедуры: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регистрация заявления на зачисление в ГОО (дата регистрации соответствует дате регистрации входящего информационного сообщения);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отказ в регистрации документов и аннулирование заявления о зачислении в ГОО (в случае отсутствия направления в ГОО или </w:t>
      </w:r>
      <w:proofErr w:type="spellStart"/>
      <w:r w:rsidRPr="00174927">
        <w:rPr>
          <w:rFonts w:ascii="Times New Roman" w:hAnsi="Times New Roman" w:cs="Times New Roman"/>
          <w:sz w:val="24"/>
          <w:szCs w:val="24"/>
        </w:rPr>
        <w:t>неподтверждения</w:t>
      </w:r>
      <w:proofErr w:type="spellEnd"/>
      <w:r w:rsidRPr="00174927">
        <w:rPr>
          <w:rFonts w:ascii="Times New Roman" w:hAnsi="Times New Roman" w:cs="Times New Roman"/>
          <w:sz w:val="24"/>
          <w:szCs w:val="24"/>
        </w:rPr>
        <w:t xml:space="preserve"> сведений и документов, необходимых для оказания услуги в установленный срок).</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не более 15 минут с момента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 специалист ГОО,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регистрация заявления и документов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Критерии принятия решения - наличие (отсутствие) оснований, установленных в </w:t>
      </w:r>
      <w:hyperlink w:anchor="P392" w:history="1">
        <w:r w:rsidRPr="00174927">
          <w:rPr>
            <w:rFonts w:ascii="Times New Roman" w:hAnsi="Times New Roman" w:cs="Times New Roman"/>
            <w:color w:val="0000FF"/>
            <w:sz w:val="24"/>
            <w:szCs w:val="24"/>
          </w:rPr>
          <w:t>пункте 2.20.2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3.3.2.1. Юридическим фактом, являющимся основанием для начала указанной административной процедуры, является приход заявителя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3.3.2.4. Критерием принятия решения является обращение заявителя с пакетом документов, указанных в </w:t>
      </w:r>
      <w:hyperlink w:anchor="P320" w:history="1">
        <w:r w:rsidRPr="00174927">
          <w:rPr>
            <w:rFonts w:ascii="Times New Roman" w:hAnsi="Times New Roman" w:cs="Times New Roman"/>
            <w:color w:val="0000FF"/>
            <w:sz w:val="24"/>
            <w:szCs w:val="24"/>
          </w:rPr>
          <w:t>пунктах 2.13</w:t>
        </w:r>
      </w:hyperlink>
      <w:r w:rsidRPr="00174927">
        <w:rPr>
          <w:rFonts w:ascii="Times New Roman" w:hAnsi="Times New Roman" w:cs="Times New Roman"/>
          <w:sz w:val="24"/>
          <w:szCs w:val="24"/>
        </w:rPr>
        <w:t xml:space="preserve"> - </w:t>
      </w:r>
      <w:hyperlink w:anchor="P356" w:history="1">
        <w:r w:rsidRPr="00174927">
          <w:rPr>
            <w:rFonts w:ascii="Times New Roman" w:hAnsi="Times New Roman" w:cs="Times New Roman"/>
            <w:color w:val="0000FF"/>
            <w:sz w:val="24"/>
            <w:szCs w:val="24"/>
          </w:rPr>
          <w:t>2.16</w:t>
        </w:r>
      </w:hyperlink>
      <w:r w:rsidRPr="00174927">
        <w:rPr>
          <w:rFonts w:ascii="Times New Roman" w:hAnsi="Times New Roman" w:cs="Times New Roman"/>
          <w:sz w:val="24"/>
          <w:szCs w:val="24"/>
        </w:rP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3.3.2.5. Результатом данной административной процедуры является факт ознакомления с вышеназванными документами.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w:t>
      </w:r>
      <w:r w:rsidRPr="00174927">
        <w:rPr>
          <w:rFonts w:ascii="Times New Roman" w:hAnsi="Times New Roman" w:cs="Times New Roman"/>
          <w:sz w:val="24"/>
          <w:szCs w:val="24"/>
        </w:rPr>
        <w:lastRenderedPageBreak/>
        <w:t>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не более 15 минут с момента обращения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Должностным лицом, ответственным за выполнение данного административного действия, является руководитель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личная подпись заявителя в заявлении о зачислении ребенка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3.3.3. Принятие решения о зачислении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3.3.3.1. Основаниями для начала административной процедуры являются: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зарегистрированного заявления родителя (законного представителя) о приеме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наличие в АСУ РСО данных о ребенке с присвоенным статусом "</w:t>
      </w:r>
      <w:proofErr w:type="gramStart"/>
      <w:r w:rsidRPr="00174927">
        <w:rPr>
          <w:rFonts w:ascii="Times New Roman" w:hAnsi="Times New Roman" w:cs="Times New Roman"/>
          <w:sz w:val="24"/>
          <w:szCs w:val="24"/>
        </w:rPr>
        <w:t>Направлен</w:t>
      </w:r>
      <w:proofErr w:type="gramEnd"/>
      <w:r w:rsidRPr="00174927">
        <w:rPr>
          <w:rFonts w:ascii="Times New Roman" w:hAnsi="Times New Roman" w:cs="Times New Roman"/>
          <w:sz w:val="24"/>
          <w:szCs w:val="24"/>
        </w:rPr>
        <w:t xml:space="preserve"> на постоянное/временное место".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3.3.3.3. Руководитель ГОО издает распорядительный акт о зачислении ребенка в ГОО в течение трех рабочих дней после заключения договора.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Основаниями для снятия ребенка с учета в АСУ РСО также являются: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личное обращение заявителя в ГОО или Территориальное управление, Ресурсный центр с </w:t>
      </w:r>
      <w:hyperlink w:anchor="P1686" w:history="1">
        <w:r w:rsidRPr="00174927">
          <w:rPr>
            <w:rFonts w:ascii="Times New Roman" w:hAnsi="Times New Roman" w:cs="Times New Roman"/>
            <w:color w:val="0000FF"/>
            <w:sz w:val="24"/>
            <w:szCs w:val="24"/>
          </w:rPr>
          <w:t>заявлением</w:t>
        </w:r>
      </w:hyperlink>
      <w:r w:rsidRPr="00174927">
        <w:rPr>
          <w:rFonts w:ascii="Times New Roman" w:hAnsi="Times New Roman" w:cs="Times New Roman"/>
          <w:sz w:val="24"/>
          <w:szCs w:val="24"/>
        </w:rPr>
        <w:t xml:space="preserve"> о снятии с учета по форме согласно приложению 8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зачисление ребенка в общеобразовательную организацию в связи с поступлением в первый класс;</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3.3.3.4. Результат административной процедуры - распорядительный акт о зачислении ребенка в ГОО либо отказ в зачислении.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- 3 рабочих дня после заключения с заявителем договора об образовании.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Должностным лицом, ответственным за выполнение данного административного действия, является руководитель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Критерием принятия решения является отсутствие оснований, установленных </w:t>
      </w:r>
      <w:hyperlink w:anchor="P392" w:history="1">
        <w:r w:rsidRPr="00174927">
          <w:rPr>
            <w:rFonts w:ascii="Times New Roman" w:hAnsi="Times New Roman" w:cs="Times New Roman"/>
            <w:color w:val="0000FF"/>
            <w:sz w:val="24"/>
            <w:szCs w:val="24"/>
          </w:rPr>
          <w:t>пунктом 2.20.2</w:t>
        </w:r>
      </w:hyperlink>
      <w:r w:rsidRPr="00174927">
        <w:rPr>
          <w:rFonts w:ascii="Times New Roman" w:hAnsi="Times New Roman" w:cs="Times New Roman"/>
          <w:sz w:val="24"/>
          <w:szCs w:val="24"/>
        </w:rPr>
        <w:t xml:space="preserve"> настоящего Административного регламента.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3.4. Организация образовательного процесса.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w:t>
      </w:r>
      <w:r w:rsidRPr="00174927">
        <w:rPr>
          <w:rFonts w:ascii="Times New Roman" w:hAnsi="Times New Roman" w:cs="Times New Roman"/>
          <w:sz w:val="24"/>
          <w:szCs w:val="24"/>
        </w:rPr>
        <w:lastRenderedPageBreak/>
        <w:t>распорядительный акт о зачислении его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3.4.3. Результат административной процедуры - освоение получателем образовательной программы дошкольного образования.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Государственная услуга оказывается ГОО в сроки, указанные в </w:t>
      </w:r>
      <w:hyperlink w:anchor="P248" w:history="1">
        <w:r w:rsidRPr="00174927">
          <w:rPr>
            <w:rFonts w:ascii="Times New Roman" w:hAnsi="Times New Roman" w:cs="Times New Roman"/>
            <w:color w:val="0000FF"/>
            <w:sz w:val="24"/>
            <w:szCs w:val="24"/>
          </w:rPr>
          <w:t>пункте 2.5</w:t>
        </w:r>
      </w:hyperlink>
      <w:r w:rsidRPr="00174927">
        <w:rPr>
          <w:rFonts w:ascii="Times New Roman" w:hAnsi="Times New Roman" w:cs="Times New Roman"/>
          <w:sz w:val="24"/>
          <w:szCs w:val="24"/>
        </w:rP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Должностным лицом, ответственным за выполнение данной административной процедуры, является руководитель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Способом фиксации результата данной административной процедуры является учет посещаемости воспитанника в ГОО и в АСУ РСО.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Критерием принятия решения является наличие распорядительного акта о зачислении получателя государственной услуги 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3.5. Предоставление информации об организации предоставления дошкольного образования по основным общеобразовательным программам в МФЦ.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Заявитель обращается лично в МФЦ и представляет </w:t>
      </w:r>
      <w:hyperlink w:anchor="P1735" w:history="1">
        <w:r w:rsidRPr="00174927">
          <w:rPr>
            <w:rFonts w:ascii="Times New Roman" w:hAnsi="Times New Roman" w:cs="Times New Roman"/>
            <w:color w:val="0000FF"/>
            <w:sz w:val="24"/>
            <w:szCs w:val="24"/>
          </w:rPr>
          <w:t>заявление</w:t>
        </w:r>
      </w:hyperlink>
      <w:r w:rsidRPr="00174927">
        <w:rPr>
          <w:rFonts w:ascii="Times New Roman" w:hAnsi="Times New Roman" w:cs="Times New Roman"/>
          <w:sz w:val="24"/>
          <w:szCs w:val="24"/>
        </w:rP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bookmarkStart w:id="21" w:name="P772"/>
      <w:bookmarkEnd w:id="21"/>
      <w:r w:rsidRPr="00174927">
        <w:rPr>
          <w:rFonts w:ascii="Times New Roman" w:hAnsi="Times New Roman" w:cs="Times New Roman"/>
          <w:sz w:val="24"/>
          <w:szCs w:val="24"/>
        </w:rPr>
        <w:t>3.5.2. Специалист МФЦ, ответственный за прием документа: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принимает заявление, удостоверяясь, что: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тексты документов написаны разборчиво;</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фамилия, имя и отчество получателя государственной услуги, номер телефона для контакта написаны полностью;</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заявление не имеет серьезных повреждений, наличие которых не позволяет однозначно истолковать их содержание.</w:t>
      </w:r>
    </w:p>
    <w:p w:rsidR="00550E81" w:rsidRPr="00174927" w:rsidRDefault="00550E81" w:rsidP="00174927">
      <w:pPr>
        <w:spacing w:after="0" w:line="240" w:lineRule="auto"/>
        <w:contextualSpacing/>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0E81" w:rsidRPr="00174927">
        <w:trPr>
          <w:jc w:val="center"/>
        </w:trPr>
        <w:tc>
          <w:tcPr>
            <w:tcW w:w="9294" w:type="dxa"/>
            <w:tcBorders>
              <w:top w:val="nil"/>
              <w:left w:val="single" w:sz="24" w:space="0" w:color="CED3F1"/>
              <w:bottom w:val="nil"/>
              <w:right w:val="single" w:sz="24" w:space="0" w:color="F4F3F8"/>
            </w:tcBorders>
            <w:shd w:val="clear" w:color="auto" w:fill="F4F3F8"/>
          </w:tcPr>
          <w:p w:rsidR="00550E81" w:rsidRPr="00174927" w:rsidRDefault="00550E81" w:rsidP="00174927">
            <w:pPr>
              <w:pStyle w:val="ConsPlusNormal"/>
              <w:contextualSpacing/>
              <w:jc w:val="both"/>
              <w:rPr>
                <w:rFonts w:ascii="Times New Roman" w:hAnsi="Times New Roman" w:cs="Times New Roman"/>
                <w:sz w:val="24"/>
                <w:szCs w:val="24"/>
              </w:rPr>
            </w:pPr>
            <w:proofErr w:type="spellStart"/>
            <w:r w:rsidRPr="00174927">
              <w:rPr>
                <w:rFonts w:ascii="Times New Roman" w:hAnsi="Times New Roman" w:cs="Times New Roman"/>
                <w:color w:val="392C69"/>
                <w:sz w:val="24"/>
                <w:szCs w:val="24"/>
              </w:rPr>
              <w:t>КонсультантПлюс</w:t>
            </w:r>
            <w:proofErr w:type="spellEnd"/>
            <w:r w:rsidRPr="00174927">
              <w:rPr>
                <w:rFonts w:ascii="Times New Roman" w:hAnsi="Times New Roman" w:cs="Times New Roman"/>
                <w:color w:val="392C69"/>
                <w:sz w:val="24"/>
                <w:szCs w:val="24"/>
              </w:rPr>
              <w:t>: примечание.</w:t>
            </w:r>
          </w:p>
          <w:p w:rsidR="00550E81" w:rsidRPr="00174927" w:rsidRDefault="00550E81" w:rsidP="00174927">
            <w:pPr>
              <w:pStyle w:val="ConsPlusNormal"/>
              <w:contextualSpacing/>
              <w:jc w:val="both"/>
              <w:rPr>
                <w:rFonts w:ascii="Times New Roman" w:hAnsi="Times New Roman" w:cs="Times New Roman"/>
                <w:sz w:val="24"/>
                <w:szCs w:val="24"/>
              </w:rPr>
            </w:pPr>
            <w:r w:rsidRPr="00174927">
              <w:rPr>
                <w:rFonts w:ascii="Times New Roman" w:hAnsi="Times New Roman" w:cs="Times New Roman"/>
                <w:color w:val="392C69"/>
                <w:sz w:val="24"/>
                <w:szCs w:val="24"/>
              </w:rPr>
              <w:t>В официальном тексте документа, видимо, допущена опечатка: имеется в виду пункт 3.5.2, а не пункт 3.5.1.</w:t>
            </w:r>
          </w:p>
        </w:tc>
      </w:tr>
    </w:tbl>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3.5.3. При установлении фактов отсутствия необходимых сведений в заявлении, указанных в </w:t>
      </w:r>
      <w:hyperlink w:anchor="P772" w:history="1">
        <w:r w:rsidRPr="00174927">
          <w:rPr>
            <w:rFonts w:ascii="Times New Roman" w:hAnsi="Times New Roman" w:cs="Times New Roman"/>
            <w:color w:val="0000FF"/>
            <w:sz w:val="24"/>
            <w:szCs w:val="24"/>
          </w:rPr>
          <w:t>пункте 3.5.1</w:t>
        </w:r>
      </w:hyperlink>
      <w:r w:rsidRPr="00174927">
        <w:rPr>
          <w:rFonts w:ascii="Times New Roman" w:hAnsi="Times New Roman" w:cs="Times New Roman"/>
          <w:sz w:val="24"/>
          <w:szCs w:val="24"/>
        </w:rP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3.5.4. Если заявление оформлено правильно, специалист МФЦ, ответственный за прием документов, предоставляет заявителю </w:t>
      </w:r>
      <w:hyperlink w:anchor="P1776" w:history="1">
        <w:r w:rsidRPr="00174927">
          <w:rPr>
            <w:rFonts w:ascii="Times New Roman" w:hAnsi="Times New Roman" w:cs="Times New Roman"/>
            <w:color w:val="0000FF"/>
            <w:sz w:val="24"/>
            <w:szCs w:val="24"/>
          </w:rPr>
          <w:t>информацию</w:t>
        </w:r>
      </w:hyperlink>
      <w:r w:rsidRPr="00174927">
        <w:rPr>
          <w:rFonts w:ascii="Times New Roman" w:hAnsi="Times New Roman" w:cs="Times New Roman"/>
          <w:sz w:val="24"/>
          <w:szCs w:val="24"/>
        </w:rPr>
        <w:t xml:space="preserve"> устно или на бумажном носителе по форме согласно приложению 10 к настоящему Административному </w:t>
      </w:r>
      <w:proofErr w:type="gramStart"/>
      <w:r w:rsidRPr="00174927">
        <w:rPr>
          <w:rFonts w:ascii="Times New Roman" w:hAnsi="Times New Roman" w:cs="Times New Roman"/>
          <w:sz w:val="24"/>
          <w:szCs w:val="24"/>
        </w:rPr>
        <w:t>регламенту</w:t>
      </w:r>
      <w:proofErr w:type="gramEnd"/>
      <w:r w:rsidRPr="00174927">
        <w:rPr>
          <w:rFonts w:ascii="Times New Roman" w:hAnsi="Times New Roman" w:cs="Times New Roman"/>
          <w:sz w:val="24"/>
          <w:szCs w:val="24"/>
        </w:rPr>
        <w:t xml:space="preserve">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sidRPr="00174927">
          <w:rPr>
            <w:rFonts w:ascii="Times New Roman" w:hAnsi="Times New Roman" w:cs="Times New Roman"/>
            <w:color w:val="0000FF"/>
            <w:sz w:val="24"/>
            <w:szCs w:val="24"/>
          </w:rPr>
          <w:t>форме</w:t>
        </w:r>
      </w:hyperlink>
      <w:r w:rsidRPr="00174927">
        <w:rPr>
          <w:rFonts w:ascii="Times New Roman" w:hAnsi="Times New Roman" w:cs="Times New Roman"/>
          <w:sz w:val="24"/>
          <w:szCs w:val="24"/>
        </w:rPr>
        <w:t xml:space="preserve"> согласно приложению 11 к настоящему Административному регламенту.</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3.5.5. Результатом административной процедуры является предоставление информации или отказ в предоставлении информации.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Срок выполнения административной процедуры составляет не более 15 минут с момента личного обращения заявителя в МФЦ.</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Ответственное должностное лицо за выполнение административной процедуры - специалист МФЦ, ответственный за прием документов.</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1"/>
        <w:rPr>
          <w:rFonts w:ascii="Times New Roman" w:hAnsi="Times New Roman" w:cs="Times New Roman"/>
          <w:sz w:val="24"/>
          <w:szCs w:val="24"/>
        </w:rPr>
      </w:pPr>
      <w:r w:rsidRPr="00174927">
        <w:rPr>
          <w:rFonts w:ascii="Times New Roman" w:hAnsi="Times New Roman" w:cs="Times New Roman"/>
          <w:sz w:val="24"/>
          <w:szCs w:val="24"/>
        </w:rPr>
        <w:t xml:space="preserve">4. Формы </w:t>
      </w:r>
      <w:proofErr w:type="gramStart"/>
      <w:r w:rsidRPr="00174927">
        <w:rPr>
          <w:rFonts w:ascii="Times New Roman" w:hAnsi="Times New Roman" w:cs="Times New Roman"/>
          <w:sz w:val="24"/>
          <w:szCs w:val="24"/>
        </w:rPr>
        <w:t>контроля за</w:t>
      </w:r>
      <w:proofErr w:type="gramEnd"/>
      <w:r w:rsidRPr="00174927">
        <w:rPr>
          <w:rFonts w:ascii="Times New Roman" w:hAnsi="Times New Roman" w:cs="Times New Roman"/>
          <w:sz w:val="24"/>
          <w:szCs w:val="24"/>
        </w:rPr>
        <w:t xml:space="preserve"> соблюдением и исполнением</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Административного регламента</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 xml:space="preserve">Порядок осуществления текущего </w:t>
      </w:r>
      <w:proofErr w:type="gramStart"/>
      <w:r w:rsidRPr="00174927">
        <w:rPr>
          <w:rFonts w:ascii="Times New Roman" w:hAnsi="Times New Roman" w:cs="Times New Roman"/>
          <w:sz w:val="24"/>
          <w:szCs w:val="24"/>
        </w:rPr>
        <w:t>контроля за</w:t>
      </w:r>
      <w:proofErr w:type="gramEnd"/>
      <w:r w:rsidRPr="00174927">
        <w:rPr>
          <w:rFonts w:ascii="Times New Roman" w:hAnsi="Times New Roman" w:cs="Times New Roman"/>
          <w:sz w:val="24"/>
          <w:szCs w:val="24"/>
        </w:rPr>
        <w:t xml:space="preserve"> соблюдением 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исполнением ответственными должностными лицами положений</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Административного регламента и иных нормативных правовых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актов, устанавливающих требования к предоставлению</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а также за принятием решений</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ответственными лицами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4.1. Текущий </w:t>
      </w:r>
      <w:proofErr w:type="gramStart"/>
      <w:r w:rsidRPr="00174927">
        <w:rPr>
          <w:rFonts w:ascii="Times New Roman" w:hAnsi="Times New Roman" w:cs="Times New Roman"/>
          <w:sz w:val="24"/>
          <w:szCs w:val="24"/>
        </w:rPr>
        <w:t>контроль за</w:t>
      </w:r>
      <w:proofErr w:type="gramEnd"/>
      <w:r w:rsidRPr="00174927">
        <w:rPr>
          <w:rFonts w:ascii="Times New Roman" w:hAnsi="Times New Roman" w:cs="Times New Roman"/>
          <w:sz w:val="24"/>
          <w:szCs w:val="24"/>
        </w:rP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 xml:space="preserve">Порядок и периодичность осуществления </w:t>
      </w:r>
      <w:proofErr w:type="gramStart"/>
      <w:r w:rsidRPr="00174927">
        <w:rPr>
          <w:rFonts w:ascii="Times New Roman" w:hAnsi="Times New Roman" w:cs="Times New Roman"/>
          <w:sz w:val="24"/>
          <w:szCs w:val="24"/>
        </w:rPr>
        <w:t>плановых</w:t>
      </w:r>
      <w:proofErr w:type="gramEnd"/>
      <w:r w:rsidRPr="00174927">
        <w:rPr>
          <w:rFonts w:ascii="Times New Roman" w:hAnsi="Times New Roman" w:cs="Times New Roman"/>
          <w:sz w:val="24"/>
          <w:szCs w:val="24"/>
        </w:rPr>
        <w:t xml:space="preserve"> и внеплановых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проверок полноты и качества предоставления государственной</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услуги, в том числе порядок и формы </w:t>
      </w:r>
      <w:proofErr w:type="gramStart"/>
      <w:r w:rsidRPr="00174927">
        <w:rPr>
          <w:rFonts w:ascii="Times New Roman" w:hAnsi="Times New Roman" w:cs="Times New Roman"/>
          <w:sz w:val="24"/>
          <w:szCs w:val="24"/>
        </w:rPr>
        <w:t>контроля за</w:t>
      </w:r>
      <w:proofErr w:type="gramEnd"/>
      <w:r w:rsidRPr="00174927">
        <w:rPr>
          <w:rFonts w:ascii="Times New Roman" w:hAnsi="Times New Roman" w:cs="Times New Roman"/>
          <w:sz w:val="24"/>
          <w:szCs w:val="24"/>
        </w:rPr>
        <w:t xml:space="preserve"> полнотой 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качеством предоставления 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4.5. </w:t>
      </w:r>
      <w:proofErr w:type="gramStart"/>
      <w:r w:rsidRPr="00174927">
        <w:rPr>
          <w:rFonts w:ascii="Times New Roman" w:hAnsi="Times New Roman" w:cs="Times New Roman"/>
          <w:sz w:val="24"/>
          <w:szCs w:val="24"/>
        </w:rPr>
        <w:t>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w:t>
      </w:r>
      <w:proofErr w:type="gramEnd"/>
      <w:r w:rsidRPr="00174927">
        <w:rPr>
          <w:rFonts w:ascii="Times New Roman" w:hAnsi="Times New Roman" w:cs="Times New Roman"/>
          <w:sz w:val="24"/>
          <w:szCs w:val="24"/>
        </w:rPr>
        <w:t xml:space="preserve">, Ресурсных центров, МФЦ, работников ГОО, участвующих в предоставлении </w:t>
      </w:r>
      <w:r w:rsidRPr="00174927">
        <w:rPr>
          <w:rFonts w:ascii="Times New Roman" w:hAnsi="Times New Roman" w:cs="Times New Roman"/>
          <w:sz w:val="24"/>
          <w:szCs w:val="24"/>
        </w:rPr>
        <w:lastRenderedPageBreak/>
        <w:t>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4.7. Проверки могут быть плановыми (осуществляться на основании годовых планов работы минобрнауки Самарской области) и внеплановыми. </w:t>
      </w:r>
      <w:proofErr w:type="gramStart"/>
      <w:r w:rsidRPr="0017492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Ответственность государственных гражданских служащих</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минобрнауки Самарской области, Территориальных управлений</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и иных должностных лиц за решения и действия (бездействие),</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принимаемые (осуществляемые) в ходе предоставления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Положения, устанавливающие требования к порядку и формам</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контроля за</w:t>
      </w:r>
      <w:proofErr w:type="gramEnd"/>
      <w:r w:rsidRPr="00174927">
        <w:rPr>
          <w:rFonts w:ascii="Times New Roman" w:hAnsi="Times New Roman" w:cs="Times New Roman"/>
          <w:sz w:val="24"/>
          <w:szCs w:val="24"/>
        </w:rPr>
        <w:t xml:space="preserve"> предоставлением государственной услуги, в том</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числе</w:t>
      </w:r>
      <w:proofErr w:type="gramEnd"/>
      <w:r w:rsidRPr="00174927">
        <w:rPr>
          <w:rFonts w:ascii="Times New Roman" w:hAnsi="Times New Roman" w:cs="Times New Roman"/>
          <w:sz w:val="24"/>
          <w:szCs w:val="24"/>
        </w:rPr>
        <w:t xml:space="preserve"> со стороны граждан, объединений граждан и организаций</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w:t>
      </w:r>
      <w:r w:rsidRPr="00174927">
        <w:rPr>
          <w:rFonts w:ascii="Times New Roman" w:hAnsi="Times New Roman" w:cs="Times New Roman"/>
          <w:sz w:val="24"/>
          <w:szCs w:val="24"/>
        </w:rPr>
        <w:lastRenderedPageBreak/>
        <w:t>Административным регламентом.</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1"/>
        <w:rPr>
          <w:rFonts w:ascii="Times New Roman" w:hAnsi="Times New Roman" w:cs="Times New Roman"/>
          <w:sz w:val="24"/>
          <w:szCs w:val="24"/>
        </w:rPr>
      </w:pPr>
      <w:r w:rsidRPr="00174927">
        <w:rPr>
          <w:rFonts w:ascii="Times New Roman" w:hAnsi="Times New Roman" w:cs="Times New Roman"/>
          <w:sz w:val="24"/>
          <w:szCs w:val="24"/>
        </w:rPr>
        <w:t>5. Досудебный (внесудебный) порядок обжалования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решений и действий (бездействия) органа, предоставляющего</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государственную услугу, а также должностных лиц,</w:t>
      </w:r>
    </w:p>
    <w:p w:rsidR="00A049AE"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государственных гражданских служащих</w:t>
      </w:r>
      <w:r w:rsidR="00A049AE" w:rsidRPr="00174927">
        <w:rPr>
          <w:rFonts w:ascii="Times New Roman" w:hAnsi="Times New Roman" w:cs="Times New Roman"/>
          <w:sz w:val="24"/>
          <w:szCs w:val="24"/>
        </w:rPr>
        <w:t xml:space="preserve">, </w:t>
      </w:r>
    </w:p>
    <w:p w:rsidR="00A049AE" w:rsidRPr="00174927" w:rsidRDefault="00A049AE"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многофункционального центра, </w:t>
      </w:r>
    </w:p>
    <w:p w:rsidR="00550E81" w:rsidRPr="00174927" w:rsidRDefault="00A049AE"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работника многофункционального центра</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Предмет досудебного (внесудебного) обжалования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A049AE" w:rsidRPr="00174927" w:rsidRDefault="00A049AE"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A049AE"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5.3. </w:t>
      </w:r>
      <w:proofErr w:type="gramStart"/>
      <w:r w:rsidR="00A049AE" w:rsidRPr="00174927">
        <w:rPr>
          <w:rFonts w:ascii="Times New Roman" w:hAnsi="Times New Roman" w:cs="Times New Roman"/>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roofErr w:type="gramEnd"/>
    </w:p>
    <w:p w:rsidR="00A049AE" w:rsidRPr="00174927" w:rsidRDefault="00A049AE"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Информация о местонахождении МФЦ указана на официальном сайте МФЦ по адресу: </w:t>
      </w:r>
      <w:hyperlink r:id="rId72" w:history="1">
        <w:r w:rsidRPr="00174927">
          <w:rPr>
            <w:rStyle w:val="a3"/>
            <w:rFonts w:ascii="Times New Roman" w:hAnsi="Times New Roman" w:cs="Times New Roman"/>
            <w:sz w:val="24"/>
            <w:szCs w:val="24"/>
          </w:rPr>
          <w:t>http://www.mfc63.ru</w:t>
        </w:r>
      </w:hyperlink>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5.4. Жалоба должна содержать:</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00A049AE" w:rsidRPr="00174927">
        <w:rPr>
          <w:rFonts w:ascii="Times New Roman" w:hAnsi="Times New Roman" w:cs="Times New Roman"/>
          <w:sz w:val="24"/>
          <w:szCs w:val="24"/>
        </w:rPr>
        <w:t xml:space="preserve">многофункционального центра, работника многофункционального центра, </w:t>
      </w:r>
      <w:r w:rsidRPr="00174927">
        <w:rPr>
          <w:rFonts w:ascii="Times New Roman" w:hAnsi="Times New Roman" w:cs="Times New Roman"/>
          <w:sz w:val="24"/>
          <w:szCs w:val="24"/>
        </w:rPr>
        <w:t>решения и действия (бездействие) которых обжалуются;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5.5. Заявитель может обратиться с жалобой, в том числе в следующих случаях:</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нарушение срока регистрации запроса заявителя о предоставлении государственной услуги</w:t>
      </w:r>
      <w:r w:rsidR="0011407D" w:rsidRPr="00174927">
        <w:rPr>
          <w:rFonts w:ascii="Times New Roman" w:hAnsi="Times New Roman" w:cs="Times New Roman"/>
          <w:sz w:val="24"/>
          <w:szCs w:val="24"/>
        </w:rPr>
        <w:t>, запроса о предоставлении двух и более государственных услуг в МФЦ при однократном обращении заявителя</w:t>
      </w:r>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нарушение срока предоставления государственной услуги</w:t>
      </w:r>
      <w:r w:rsidR="0011407D" w:rsidRPr="00174927">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roofErr w:type="gramStart"/>
      <w:r w:rsidR="00A049AE" w:rsidRPr="00174927">
        <w:rPr>
          <w:rFonts w:ascii="Times New Roman" w:hAnsi="Times New Roman" w:cs="Times New Roman"/>
          <w:sz w:val="24"/>
          <w:szCs w:val="24"/>
        </w:rPr>
        <w:t>.</w:t>
      </w:r>
      <w:r w:rsidRPr="00174927">
        <w:rPr>
          <w:rFonts w:ascii="Times New Roman" w:hAnsi="Times New Roman" w:cs="Times New Roman"/>
          <w:sz w:val="24"/>
          <w:szCs w:val="24"/>
        </w:rPr>
        <w:t>;</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1407D" w:rsidRPr="00174927">
        <w:rPr>
          <w:rFonts w:ascii="Times New Roman" w:hAnsi="Times New Roman" w:cs="Times New Roman"/>
          <w:sz w:val="24"/>
          <w:szCs w:val="24"/>
        </w:rPr>
        <w:t>законами и</w:t>
      </w:r>
      <w:r w:rsidRPr="00174927">
        <w:rPr>
          <w:rFonts w:ascii="Times New Roman" w:hAnsi="Times New Roman" w:cs="Times New Roman"/>
          <w:sz w:val="24"/>
          <w:szCs w:val="24"/>
        </w:rPr>
        <w:t xml:space="preserve"> нормативными правовыми актами Самарской области</w:t>
      </w:r>
      <w:proofErr w:type="gramStart"/>
      <w:r w:rsidR="0011407D" w:rsidRPr="00174927">
        <w:rPr>
          <w:rFonts w:ascii="Times New Roman" w:hAnsi="Times New Roman" w:cs="Times New Roman"/>
          <w:sz w:val="24"/>
          <w:szCs w:val="24"/>
        </w:rPr>
        <w:t>.В</w:t>
      </w:r>
      <w:proofErr w:type="gramEnd"/>
      <w:r w:rsidR="0011407D" w:rsidRPr="00174927">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A049AE" w:rsidRPr="00174927">
        <w:rPr>
          <w:rFonts w:ascii="Times New Roman" w:hAnsi="Times New Roman" w:cs="Times New Roman"/>
          <w:sz w:val="24"/>
          <w:szCs w:val="24"/>
        </w:rPr>
        <w:t>н</w:t>
      </w:r>
      <w:r w:rsidRPr="00174927">
        <w:rPr>
          <w:rFonts w:ascii="Times New Roman" w:hAnsi="Times New Roman" w:cs="Times New Roman"/>
          <w:sz w:val="24"/>
          <w:szCs w:val="24"/>
        </w:rPr>
        <w:t>ормативными правовыми актами Самарской области</w:t>
      </w:r>
      <w:r w:rsidR="0011407D" w:rsidRPr="00174927">
        <w:rPr>
          <w:rFonts w:ascii="Times New Roman" w:hAnsi="Times New Roman" w:cs="Times New Roman"/>
          <w:sz w:val="24"/>
          <w:szCs w:val="24"/>
        </w:rPr>
        <w:t>;</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отказ органа, предоставляющего государственную услугу, ГОО, должностного лица</w:t>
      </w:r>
      <w:r w:rsidR="0011407D" w:rsidRPr="00174927">
        <w:rPr>
          <w:rFonts w:ascii="Times New Roman" w:hAnsi="Times New Roman" w:cs="Times New Roman"/>
          <w:sz w:val="24"/>
          <w:szCs w:val="24"/>
        </w:rPr>
        <w:t>,многофункционального центра, работника многофункционального центра</w:t>
      </w:r>
      <w:r w:rsidRPr="00174927">
        <w:rPr>
          <w:rFonts w:ascii="Times New Roman" w:hAnsi="Times New Roman" w:cs="Times New Roman"/>
          <w:sz w:val="24"/>
          <w:szCs w:val="24"/>
        </w:rP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Start"/>
      <w:r w:rsidRPr="00174927">
        <w:rPr>
          <w:rFonts w:ascii="Times New Roman" w:hAnsi="Times New Roman" w:cs="Times New Roman"/>
          <w:sz w:val="24"/>
          <w:szCs w:val="24"/>
        </w:rPr>
        <w:t>.</w:t>
      </w:r>
      <w:r w:rsidR="0011407D" w:rsidRPr="00174927">
        <w:rPr>
          <w:rFonts w:ascii="Times New Roman" w:hAnsi="Times New Roman" w:cs="Times New Roman"/>
          <w:sz w:val="24"/>
          <w:szCs w:val="24"/>
        </w:rPr>
        <w:t>В</w:t>
      </w:r>
      <w:proofErr w:type="gramEnd"/>
      <w:r w:rsidR="0011407D" w:rsidRPr="00174927">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407D" w:rsidRPr="00174927" w:rsidRDefault="0011407D"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услуги;</w:t>
      </w:r>
    </w:p>
    <w:p w:rsidR="0011407D" w:rsidRPr="00174927" w:rsidRDefault="0011407D"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w:t>
      </w:r>
      <w:proofErr w:type="gramEnd"/>
      <w:r w:rsidRPr="001749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Основания для начала процедуры</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досудебного (внесудебного) обжалования</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Права заявителя на получение информации и документов,</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необходимых</w:t>
      </w:r>
      <w:proofErr w:type="gramEnd"/>
      <w:r w:rsidRPr="00174927">
        <w:rPr>
          <w:rFonts w:ascii="Times New Roman" w:hAnsi="Times New Roman" w:cs="Times New Roman"/>
          <w:sz w:val="24"/>
          <w:szCs w:val="24"/>
        </w:rPr>
        <w:t xml:space="preserve"> для обоснования и рассмотрения жалобы</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Вышестоящие органы государственной власти и должностные</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лица, которым может быть адресована жалоба заявителя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досудебном (внесудебном) порядке</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5.8. Жалоба получателя или иного уполномоченного лица может быть адресована:</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должностному лицу минобрнауки Самарской области, ответственному за организацию предоставления государственной услуги;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министру образования и науки Самарской области.</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Сроки рассмотрения жалобы</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5.10. </w:t>
      </w:r>
      <w:proofErr w:type="gramStart"/>
      <w:r w:rsidRPr="00174927">
        <w:rPr>
          <w:rFonts w:ascii="Times New Roman" w:hAnsi="Times New Roman" w:cs="Times New Roman"/>
          <w:sz w:val="24"/>
          <w:szCs w:val="24"/>
        </w:rPr>
        <w:t>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5.11. </w:t>
      </w:r>
      <w:proofErr w:type="gramStart"/>
      <w:r w:rsidR="0011407D" w:rsidRPr="00174927">
        <w:rPr>
          <w:rFonts w:ascii="Times New Roman" w:hAnsi="Times New Roman" w:cs="Times New Roman"/>
          <w:sz w:val="24"/>
          <w:szCs w:val="24"/>
        </w:rP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11407D" w:rsidRPr="00174927">
        <w:rPr>
          <w:rFonts w:ascii="Times New Roman" w:hAnsi="Times New Roman" w:cs="Times New Roman"/>
          <w:sz w:val="24"/>
          <w:szCs w:val="24"/>
        </w:rPr>
        <w:t xml:space="preserve"> исправлений – в течение пяти рабочих дней со дня ее регистрации.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outlineLvl w:val="2"/>
        <w:rPr>
          <w:rFonts w:ascii="Times New Roman" w:hAnsi="Times New Roman" w:cs="Times New Roman"/>
          <w:sz w:val="24"/>
          <w:szCs w:val="24"/>
        </w:rPr>
      </w:pPr>
      <w:r w:rsidRPr="00174927">
        <w:rPr>
          <w:rFonts w:ascii="Times New Roman" w:hAnsi="Times New Roman" w:cs="Times New Roman"/>
          <w:sz w:val="24"/>
          <w:szCs w:val="24"/>
        </w:rPr>
        <w:t>Результат досудебного (внесудебного) обжалования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применительно к каждой процедуре либо инстанции обжалования</w:t>
      </w:r>
    </w:p>
    <w:p w:rsidR="00550E81" w:rsidRPr="00174927" w:rsidRDefault="00550E81" w:rsidP="00174927">
      <w:pPr>
        <w:pStyle w:val="ConsPlusNormal"/>
        <w:contextualSpacing/>
        <w:jc w:val="both"/>
        <w:rPr>
          <w:rFonts w:ascii="Times New Roman" w:hAnsi="Times New Roman" w:cs="Times New Roman"/>
          <w:sz w:val="24"/>
          <w:szCs w:val="24"/>
        </w:rPr>
      </w:pPr>
    </w:p>
    <w:p w:rsidR="0011407D"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5.12. </w:t>
      </w:r>
      <w:r w:rsidR="0011407D" w:rsidRPr="00174927">
        <w:rPr>
          <w:rFonts w:ascii="Times New Roman" w:hAnsi="Times New Roman" w:cs="Times New Roman"/>
          <w:sz w:val="24"/>
          <w:szCs w:val="24"/>
        </w:rPr>
        <w:t>По результатам рассмотрения жалобы принимается одно из следующих решений:</w:t>
      </w:r>
    </w:p>
    <w:p w:rsidR="0011407D" w:rsidRPr="00174927" w:rsidRDefault="0011407D" w:rsidP="00174927">
      <w:pPr>
        <w:pStyle w:val="ConsPlusNormal"/>
        <w:ind w:firstLine="540"/>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p>
    <w:p w:rsidR="0011407D" w:rsidRPr="00174927" w:rsidRDefault="0011407D" w:rsidP="00174927">
      <w:pPr>
        <w:pStyle w:val="ConsPlusNormal"/>
        <w:ind w:firstLine="540"/>
        <w:contextualSpacing/>
        <w:jc w:val="both"/>
        <w:rPr>
          <w:rFonts w:ascii="Times New Roman" w:hAnsi="Times New Roman" w:cs="Times New Roman"/>
          <w:sz w:val="24"/>
          <w:szCs w:val="24"/>
        </w:rPr>
      </w:pPr>
    </w:p>
    <w:p w:rsidR="00550E81" w:rsidRPr="00174927" w:rsidRDefault="0011407D"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в удовлетворении жалобы отказывается.</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50E81" w:rsidRPr="00174927" w:rsidRDefault="00550E81" w:rsidP="00174927">
      <w:pPr>
        <w:pStyle w:val="ConsPlusNormal"/>
        <w:ind w:firstLine="540"/>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5.14. </w:t>
      </w:r>
      <w:r w:rsidR="0011407D" w:rsidRPr="00174927">
        <w:rPr>
          <w:rFonts w:ascii="Times New Roman" w:hAnsi="Times New Roman" w:cs="Times New Roman"/>
          <w:sz w:val="24"/>
          <w:szCs w:val="24"/>
        </w:rPr>
        <w:t xml:space="preserve">В случае установления в ходе или по результатам </w:t>
      </w:r>
      <w:proofErr w:type="gramStart"/>
      <w:r w:rsidR="0011407D" w:rsidRPr="0017492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1407D" w:rsidRPr="0017492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right"/>
        <w:outlineLvl w:val="1"/>
        <w:rPr>
          <w:rFonts w:ascii="Times New Roman" w:hAnsi="Times New Roman" w:cs="Times New Roman"/>
          <w:sz w:val="24"/>
          <w:szCs w:val="24"/>
        </w:rPr>
      </w:pPr>
      <w:r w:rsidRPr="00174927">
        <w:rPr>
          <w:rFonts w:ascii="Times New Roman" w:hAnsi="Times New Roman" w:cs="Times New Roman"/>
          <w:sz w:val="24"/>
          <w:szCs w:val="24"/>
        </w:rPr>
        <w:t>Приложение 1</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center"/>
        <w:rPr>
          <w:rFonts w:ascii="Times New Roman" w:hAnsi="Times New Roman" w:cs="Times New Roman"/>
          <w:sz w:val="24"/>
          <w:szCs w:val="24"/>
        </w:rPr>
      </w:pPr>
      <w:bookmarkStart w:id="22" w:name="P901"/>
      <w:bookmarkEnd w:id="22"/>
      <w:r w:rsidRPr="00174927">
        <w:rPr>
          <w:rFonts w:ascii="Times New Roman" w:hAnsi="Times New Roman" w:cs="Times New Roman"/>
          <w:sz w:val="24"/>
          <w:szCs w:val="24"/>
        </w:rPr>
        <w:t>ИНФОРМАЦИЯ</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 МЕСТАХ НАХОЖДЕНИЯ, НОМЕРАХ ТЕЛЕФОНОВ ДЛЯ СПРАВОК,</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АДРЕСАХ</w:t>
      </w:r>
      <w:proofErr w:type="gramEnd"/>
      <w:r w:rsidRPr="00174927">
        <w:rPr>
          <w:rFonts w:ascii="Times New Roman" w:hAnsi="Times New Roman" w:cs="Times New Roman"/>
          <w:sz w:val="24"/>
          <w:szCs w:val="24"/>
        </w:rPr>
        <w:t xml:space="preserve"> ЭЛЕКТРОННОЙ ПОЧТЫ, АДРЕСАХ ОФИЦИАЛЬНЫХ САЙТОВ</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В СЕТИ ИНТЕРНЕТ МИНИСТЕРСТВА ОБРАЗОВАНИЯ И НАУКИ</w:t>
      </w:r>
    </w:p>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САМАРСКОЙ ОБЛАСТИ, ТЕРРИТОРИАЛЬНЫХ УПРАВЛЕНИЙ,</w:t>
      </w:r>
    </w:p>
    <w:p w:rsidR="00550E81" w:rsidRPr="00174927" w:rsidRDefault="00550E81" w:rsidP="00174927">
      <w:pPr>
        <w:pStyle w:val="ConsPlusNormal"/>
        <w:contextualSpacing/>
        <w:jc w:val="center"/>
        <w:rPr>
          <w:rFonts w:ascii="Times New Roman" w:hAnsi="Times New Roman" w:cs="Times New Roman"/>
          <w:sz w:val="24"/>
          <w:szCs w:val="24"/>
        </w:rPr>
      </w:pPr>
      <w:proofErr w:type="gramStart"/>
      <w:r w:rsidRPr="00174927">
        <w:rPr>
          <w:rFonts w:ascii="Times New Roman" w:hAnsi="Times New Roman" w:cs="Times New Roman"/>
          <w:sz w:val="24"/>
          <w:szCs w:val="24"/>
        </w:rPr>
        <w:t>ПРЕДОСТАВЛЯЮЩИХ</w:t>
      </w:r>
      <w:proofErr w:type="gramEnd"/>
      <w:r w:rsidRPr="00174927">
        <w:rPr>
          <w:rFonts w:ascii="Times New Roman" w:hAnsi="Times New Roman" w:cs="Times New Roman"/>
          <w:sz w:val="24"/>
          <w:szCs w:val="24"/>
        </w:rPr>
        <w:t xml:space="preserve"> ГОСУДАРСТВЕННУЮ УСЛУГУ</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spacing w:after="0" w:line="240" w:lineRule="auto"/>
        <w:contextualSpacing/>
        <w:rPr>
          <w:rFonts w:ascii="Times New Roman" w:hAnsi="Times New Roman" w:cs="Times New Roman"/>
          <w:sz w:val="24"/>
          <w:szCs w:val="24"/>
        </w:rPr>
        <w:sectPr w:rsidR="00550E81" w:rsidRPr="0017492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757"/>
        <w:gridCol w:w="1361"/>
        <w:gridCol w:w="3515"/>
        <w:gridCol w:w="4422"/>
      </w:tblGrid>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 xml:space="preserve">N </w:t>
            </w:r>
            <w:proofErr w:type="gramStart"/>
            <w:r w:rsidRPr="00174927">
              <w:rPr>
                <w:rFonts w:ascii="Times New Roman" w:hAnsi="Times New Roman" w:cs="Times New Roman"/>
                <w:sz w:val="24"/>
                <w:szCs w:val="24"/>
              </w:rPr>
              <w:t>п</w:t>
            </w:r>
            <w:proofErr w:type="gramEnd"/>
            <w:r w:rsidRPr="00174927">
              <w:rPr>
                <w:rFonts w:ascii="Times New Roman" w:hAnsi="Times New Roman" w:cs="Times New Roman"/>
                <w:sz w:val="24"/>
                <w:szCs w:val="24"/>
              </w:rPr>
              <w:t>/п</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Наименование органа</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Адрес</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Телефоны для справок</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Адрес электронной почты</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Адрес официального сайта</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1</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Министерство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443099, г. Самара, ул. А. Толстого, 38/16</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 332-11-07</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main@samara.edu.ru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http:/educat.samregion.ru/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2</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Самарское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443099, г. Самара, ул. Фрунзе, 64</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 340-17-03</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smr_adm@samara.edu.ru; sumoin@samara.comstar.ru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http://samobr.ru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3</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Тольяттинское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445022,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Тольятти, ул. Октябрьская, 32а</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(848-2) 37-98-40</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tgl_adm@samara.edu.ru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http://edutlt.samregion.ru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4</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Западное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446001,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Сызрань, ул. Советская, 19</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(846-4) 98-68-54</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west_adm@samara.edu.ru; edupress@rambler.ru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http://edu.syzran.ru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5</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Кинельское управление министерства образования и науки Самарской </w:t>
            </w:r>
            <w:r w:rsidRPr="00174927">
              <w:rPr>
                <w:rFonts w:ascii="Times New Roman" w:hAnsi="Times New Roman" w:cs="Times New Roman"/>
                <w:sz w:val="24"/>
                <w:szCs w:val="24"/>
              </w:rPr>
              <w:lastRenderedPageBreak/>
              <w:t>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 xml:space="preserve">446436,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Кинель, ул. Мира, 41</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(846-63) 2-11-33</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kinel_adm@samara.edu.ru; kin_ypr@mail.ru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http://upravkinel.narod.ru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6</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Отрадненское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446430, Самарская область, г. </w:t>
            </w:r>
            <w:proofErr w:type="gramStart"/>
            <w:r w:rsidRPr="00174927">
              <w:rPr>
                <w:rFonts w:ascii="Times New Roman" w:hAnsi="Times New Roman" w:cs="Times New Roman"/>
                <w:sz w:val="24"/>
                <w:szCs w:val="24"/>
              </w:rPr>
              <w:t>Отрадный</w:t>
            </w:r>
            <w:proofErr w:type="gramEnd"/>
            <w:r w:rsidRPr="00174927">
              <w:rPr>
                <w:rFonts w:ascii="Times New Roman" w:hAnsi="Times New Roman" w:cs="Times New Roman"/>
                <w:sz w:val="24"/>
                <w:szCs w:val="24"/>
              </w:rPr>
              <w:t>, ул. Физкультурников, 30</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(846-61) 2-32-62</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otrad_adm@samara.edu.ru; uprobraz@samtel.ru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http://kollegi.otradny.net</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7</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Поволжское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446200,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Новокуйбышевск, ул. Суворова, 20</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(846-35) 6-28-48</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povolzh_adm@samara.edu.ru; gorono@samtel.ru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http://www.educat-povol.ru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Северное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446540, Самарская область, с. Сергиевск, ул. Н. Краснова, 84б</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(846-55) 2-11-05</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nord_adm@samara.edu.ru; roo_s@samtel.ru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http://sever-okrug.ru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9</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Северо-Восточное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446450,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Похвистнево, ул. А. Васильева, 7</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(846-56) 2-19-94</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nord_ost_adm@samara.edu.ru; phv-upob@yandex.ru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http://pohsvu.ru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10</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Северо-Западное управление министерства </w:t>
            </w:r>
            <w:r w:rsidRPr="00174927">
              <w:rPr>
                <w:rFonts w:ascii="Times New Roman" w:hAnsi="Times New Roman" w:cs="Times New Roman"/>
                <w:sz w:val="24"/>
                <w:szCs w:val="24"/>
              </w:rPr>
              <w:lastRenderedPageBreak/>
              <w:t>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 xml:space="preserve">446370, Самарская область, с. </w:t>
            </w:r>
            <w:r w:rsidRPr="00174927">
              <w:rPr>
                <w:rFonts w:ascii="Times New Roman" w:hAnsi="Times New Roman" w:cs="Times New Roman"/>
                <w:sz w:val="24"/>
                <w:szCs w:val="24"/>
              </w:rPr>
              <w:lastRenderedPageBreak/>
              <w:t>Красный Яр, ул. Кооперативная, 103</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(846-57) 2-12-81</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nord_west_adm@samara.edu.ru; uomps@yartel.ru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http://szu3.yartel.ru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lastRenderedPageBreak/>
              <w:t>11</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Центральное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445350,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Жигулевск, ул. Интернационалистов, 7</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(846-62) 3-31-85</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centr_adm@samara.edu.ru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http://cuso-edu.ru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12</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Юго-Восточное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446600,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Нефтегорск, ул. Мира, 5</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(846-70) 2-11-38</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sud_ost_adm@samara.edu.ru; uvuprav@samtel.ru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http://uvo.do.am</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13</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Юго-Западное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446100, Самарская область, </w:t>
            </w:r>
            <w:proofErr w:type="gramStart"/>
            <w:r w:rsidRPr="00174927">
              <w:rPr>
                <w:rFonts w:ascii="Times New Roman" w:hAnsi="Times New Roman" w:cs="Times New Roman"/>
                <w:sz w:val="24"/>
                <w:szCs w:val="24"/>
              </w:rPr>
              <w:t>г</w:t>
            </w:r>
            <w:proofErr w:type="gramEnd"/>
            <w:r w:rsidRPr="00174927">
              <w:rPr>
                <w:rFonts w:ascii="Times New Roman" w:hAnsi="Times New Roman" w:cs="Times New Roman"/>
                <w:sz w:val="24"/>
                <w:szCs w:val="24"/>
              </w:rPr>
              <w:t>. Чапаевск, ул. Пионерская, 2</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(846-39) 2-08-19</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sud_west_adm@samara.edu.ru; okrug@mail.samtel.ru</w:t>
            </w:r>
          </w:p>
        </w:tc>
        <w:tc>
          <w:tcPr>
            <w:tcW w:w="4422"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http://southwest-upr.ucoz.ru</w:t>
            </w:r>
          </w:p>
        </w:tc>
      </w:tr>
      <w:tr w:rsidR="00550E81" w:rsidRPr="00174927">
        <w:tc>
          <w:tcPr>
            <w:tcW w:w="510"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14</w:t>
            </w:r>
          </w:p>
        </w:tc>
        <w:tc>
          <w:tcPr>
            <w:tcW w:w="1984"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Южное управление министерства образования и науки Самарской области</w:t>
            </w:r>
          </w:p>
        </w:tc>
        <w:tc>
          <w:tcPr>
            <w:tcW w:w="1757"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 xml:space="preserve">446180, Самарская область, </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Большая Глушица, ул. Зеленая, 9</w:t>
            </w:r>
          </w:p>
        </w:tc>
        <w:tc>
          <w:tcPr>
            <w:tcW w:w="1361"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(846-73) 2-13-09</w:t>
            </w:r>
          </w:p>
        </w:tc>
        <w:tc>
          <w:tcPr>
            <w:tcW w:w="3515" w:type="dxa"/>
          </w:tcPr>
          <w:p w:rsidR="00550E81" w:rsidRPr="00174927" w:rsidRDefault="00550E81" w:rsidP="00174927">
            <w:pPr>
              <w:pStyle w:val="ConsPlusNormal"/>
              <w:contextualSpacing/>
              <w:jc w:val="center"/>
              <w:rPr>
                <w:rFonts w:ascii="Times New Roman" w:hAnsi="Times New Roman" w:cs="Times New Roman"/>
                <w:sz w:val="24"/>
                <w:szCs w:val="24"/>
              </w:rPr>
            </w:pPr>
            <w:r w:rsidRPr="00174927">
              <w:rPr>
                <w:rFonts w:ascii="Times New Roman" w:hAnsi="Times New Roman" w:cs="Times New Roman"/>
                <w:sz w:val="24"/>
                <w:szCs w:val="24"/>
              </w:rPr>
              <w:t>sud_adm@samara.edu.ru</w:t>
            </w:r>
          </w:p>
        </w:tc>
        <w:tc>
          <w:tcPr>
            <w:tcW w:w="4422" w:type="dxa"/>
          </w:tcPr>
          <w:p w:rsidR="00550E81" w:rsidRPr="00174927" w:rsidRDefault="00550E81" w:rsidP="00174927">
            <w:pPr>
              <w:pStyle w:val="ConsPlusNormal"/>
              <w:contextualSpacing/>
              <w:rPr>
                <w:rFonts w:ascii="Times New Roman" w:hAnsi="Times New Roman" w:cs="Times New Roman"/>
                <w:sz w:val="24"/>
                <w:szCs w:val="24"/>
              </w:rPr>
            </w:pPr>
            <w:r w:rsidRPr="00174927">
              <w:rPr>
                <w:rFonts w:ascii="Times New Roman" w:hAnsi="Times New Roman" w:cs="Times New Roman"/>
                <w:sz w:val="24"/>
                <w:szCs w:val="24"/>
              </w:rPr>
              <w:t>http://www.южное-управление-моинсо</w:t>
            </w:r>
            <w:proofErr w:type="gramStart"/>
            <w:r w:rsidRPr="00174927">
              <w:rPr>
                <w:rFonts w:ascii="Times New Roman" w:hAnsi="Times New Roman" w:cs="Times New Roman"/>
                <w:sz w:val="24"/>
                <w:szCs w:val="24"/>
              </w:rPr>
              <w:t>.р</w:t>
            </w:r>
            <w:proofErr w:type="gramEnd"/>
            <w:r w:rsidRPr="00174927">
              <w:rPr>
                <w:rFonts w:ascii="Times New Roman" w:hAnsi="Times New Roman" w:cs="Times New Roman"/>
                <w:sz w:val="24"/>
                <w:szCs w:val="24"/>
              </w:rPr>
              <w:t>ф</w:t>
            </w:r>
          </w:p>
        </w:tc>
      </w:tr>
    </w:tbl>
    <w:p w:rsidR="00550E81" w:rsidRPr="00174927" w:rsidRDefault="00550E81" w:rsidP="00174927">
      <w:pPr>
        <w:spacing w:after="0" w:line="240" w:lineRule="auto"/>
        <w:contextualSpacing/>
        <w:rPr>
          <w:rFonts w:ascii="Times New Roman" w:hAnsi="Times New Roman" w:cs="Times New Roman"/>
          <w:sz w:val="24"/>
          <w:szCs w:val="24"/>
        </w:rPr>
        <w:sectPr w:rsidR="00550E81" w:rsidRPr="00174927">
          <w:pgSz w:w="16838" w:h="11905" w:orient="landscape"/>
          <w:pgMar w:top="1701" w:right="1134" w:bottom="850" w:left="1134" w:header="0" w:footer="0" w:gutter="0"/>
          <w:cols w:space="720"/>
        </w:sectPr>
      </w:pPr>
    </w:p>
    <w:p w:rsidR="00550E81" w:rsidRPr="00174927" w:rsidRDefault="00550E81" w:rsidP="00174927">
      <w:pPr>
        <w:pStyle w:val="ConsPlusNormal"/>
        <w:contextualSpacing/>
        <w:jc w:val="right"/>
        <w:outlineLvl w:val="1"/>
        <w:rPr>
          <w:rFonts w:ascii="Times New Roman" w:hAnsi="Times New Roman" w:cs="Times New Roman"/>
          <w:sz w:val="24"/>
          <w:szCs w:val="24"/>
        </w:rPr>
      </w:pPr>
      <w:r w:rsidRPr="00174927">
        <w:rPr>
          <w:rFonts w:ascii="Times New Roman" w:hAnsi="Times New Roman" w:cs="Times New Roman"/>
          <w:sz w:val="24"/>
          <w:szCs w:val="24"/>
        </w:rPr>
        <w:lastRenderedPageBreak/>
        <w:t>Приложение 2</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contextualSpacing/>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bookmarkStart w:id="23" w:name="P1012"/>
      <w:bookmarkEnd w:id="23"/>
      <w:r w:rsidRPr="00174927">
        <w:rPr>
          <w:rFonts w:ascii="Times New Roman" w:hAnsi="Times New Roman" w:cs="Times New Roman"/>
          <w:sz w:val="24"/>
          <w:szCs w:val="24"/>
        </w:rPr>
        <w:t xml:space="preserve">                                 ЗАЯВЛЕНИЕ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о постановке на учет (в очередь) для поступления ребенка</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в государственную образовательную организацию,</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реализующую основную общеобразовательную программу</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дошкольного образования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(далее - ГОО)</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Первичное │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Уточнение сведений │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Куда:______________________________________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организации/органа власти)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Кому:______________________________________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(Ф.И.О. должностного лица)</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 Сведения о ребенке: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1.1. Фамилия: 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1.2. Имя: 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1.3. Отчество (при наличии): 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1.4. Дата рождения: 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1.5. Сведения   о   </w:t>
      </w:r>
      <w:proofErr w:type="gramStart"/>
      <w:r w:rsidRPr="00174927">
        <w:rPr>
          <w:rFonts w:ascii="Times New Roman" w:hAnsi="Times New Roman" w:cs="Times New Roman"/>
          <w:sz w:val="24"/>
          <w:szCs w:val="24"/>
        </w:rPr>
        <w:t>свидетельстве</w:t>
      </w:r>
      <w:proofErr w:type="gramEnd"/>
      <w:r w:rsidRPr="00174927">
        <w:rPr>
          <w:rFonts w:ascii="Times New Roman" w:hAnsi="Times New Roman" w:cs="Times New Roman"/>
          <w:sz w:val="24"/>
          <w:szCs w:val="24"/>
        </w:rPr>
        <w:t xml:space="preserve">   о   рождении или  ином  документе,</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удостоверяющем</w:t>
      </w:r>
      <w:proofErr w:type="gramEnd"/>
      <w:r w:rsidRPr="00174927">
        <w:rPr>
          <w:rFonts w:ascii="Times New Roman" w:hAnsi="Times New Roman" w:cs="Times New Roman"/>
          <w:sz w:val="24"/>
          <w:szCs w:val="24"/>
        </w:rPr>
        <w:t xml:space="preserve"> личность ребенка:</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1.5.1. Наименование документа: 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1.5.2. Серия: __________________________ Номер: 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1.5.3. Место регистрации документа: 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1.6. Сведения об адресе места жительства/пребывания ребенка: 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и реквизиты документа, подтверждающего указанные сведения)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 Сведения о заявителе: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2.1. Фамилия: 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2.2. Имя: 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2.3. Отчество (при наличии): 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 xml:space="preserve">    2.4. Сведения об основном документе, удостоверяющем личность заявителя: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2.4.1. Тип документа: 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2.4.2. Серия: ___________________________Номер: 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2.4.3. Кем и где </w:t>
      </w:r>
      <w:proofErr w:type="gramStart"/>
      <w:r w:rsidRPr="00174927">
        <w:rPr>
          <w:rFonts w:ascii="Times New Roman" w:hAnsi="Times New Roman" w:cs="Times New Roman"/>
          <w:sz w:val="24"/>
          <w:szCs w:val="24"/>
        </w:rPr>
        <w:t>выдан</w:t>
      </w:r>
      <w:proofErr w:type="gramEnd"/>
      <w:r w:rsidRPr="00174927">
        <w:rPr>
          <w:rFonts w:ascii="Times New Roman" w:hAnsi="Times New Roman" w:cs="Times New Roman"/>
          <w:sz w:val="24"/>
          <w:szCs w:val="24"/>
        </w:rPr>
        <w:t>: 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2.4.4. Дата выдачи: 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2.4.5. Статус заявителя: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родитель: 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(отец/мать)</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уполномоченный представитель несовершеннолетнего: 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(опекун/законный представитель/лицо, действующее от имени законного</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представителя)</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Документ,  подтверждающий   родство    заявителя     (или    законность</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представления прав ребенка): 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3. Способ информирования заявителя (указать не менее двух):</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3.1. Почта (с указанием индекса): 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3.2. Телефонный звонок (номер телефона): 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3.3. Электронная почта (</w:t>
      </w:r>
      <w:proofErr w:type="spellStart"/>
      <w:r w:rsidRPr="00174927">
        <w:rPr>
          <w:rFonts w:ascii="Times New Roman" w:hAnsi="Times New Roman" w:cs="Times New Roman"/>
          <w:sz w:val="24"/>
          <w:szCs w:val="24"/>
        </w:rPr>
        <w:t>e-mail</w:t>
      </w:r>
      <w:proofErr w:type="spellEnd"/>
      <w:r w:rsidRPr="00174927">
        <w:rPr>
          <w:rFonts w:ascii="Times New Roman" w:hAnsi="Times New Roman" w:cs="Times New Roman"/>
          <w:sz w:val="24"/>
          <w:szCs w:val="24"/>
        </w:rPr>
        <w:t>): 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3.4. Служба текстовых сообщений (</w:t>
      </w:r>
      <w:proofErr w:type="spellStart"/>
      <w:r w:rsidRPr="00174927">
        <w:rPr>
          <w:rFonts w:ascii="Times New Roman" w:hAnsi="Times New Roman" w:cs="Times New Roman"/>
          <w:sz w:val="24"/>
          <w:szCs w:val="24"/>
        </w:rPr>
        <w:t>sms</w:t>
      </w:r>
      <w:proofErr w:type="spellEnd"/>
      <w:r w:rsidRPr="00174927">
        <w:rPr>
          <w:rFonts w:ascii="Times New Roman" w:hAnsi="Times New Roman" w:cs="Times New Roman"/>
          <w:sz w:val="24"/>
          <w:szCs w:val="24"/>
        </w:rPr>
        <w:t>) (номер телефона): 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3.5. Я проинформирова</w:t>
      </w:r>
      <w:proofErr w:type="gramStart"/>
      <w:r w:rsidRPr="00174927">
        <w:rPr>
          <w:rFonts w:ascii="Times New Roman" w:hAnsi="Times New Roman" w:cs="Times New Roman"/>
          <w:sz w:val="24"/>
          <w:szCs w:val="24"/>
        </w:rPr>
        <w:t>н(</w:t>
      </w:r>
      <w:proofErr w:type="gramEnd"/>
      <w:r w:rsidRPr="00174927">
        <w:rPr>
          <w:rFonts w:ascii="Times New Roman" w:hAnsi="Times New Roman" w:cs="Times New Roman"/>
          <w:sz w:val="24"/>
          <w:szCs w:val="24"/>
        </w:rPr>
        <w:t>а) о  том, что ГОО не несет ответственности за</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неполучение  извещений  заявителем  в  случае  непредоставления  заявителем</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сведений  об  изменении  адреса  (почтового, электронного), номера телефона</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заявителя, за действия третьей стороны, не зависящие от ГОО.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4. </w:t>
      </w:r>
      <w:proofErr w:type="gramStart"/>
      <w:r w:rsidRPr="00174927">
        <w:rPr>
          <w:rFonts w:ascii="Times New Roman" w:hAnsi="Times New Roman" w:cs="Times New Roman"/>
          <w:sz w:val="24"/>
          <w:szCs w:val="24"/>
        </w:rPr>
        <w:t>Право на вне/первоочередное предоставление места для ребенка в ГОО</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(льгота подтверждается документом)</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4.1. Внеочередное 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___________________________________________________________________________</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(основание для предоставления, наименование и реквизиты подтверждающих</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документов)</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4.2. Первоочередное 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___________________________________________________________________________</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(основание для предоставления, наименование и реквизиты подтверждающих</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документов)</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Я  согласе</w:t>
      </w:r>
      <w:proofErr w:type="gramStart"/>
      <w:r w:rsidRPr="00174927">
        <w:rPr>
          <w:rFonts w:ascii="Times New Roman" w:hAnsi="Times New Roman" w:cs="Times New Roman"/>
          <w:sz w:val="24"/>
          <w:szCs w:val="24"/>
        </w:rPr>
        <w:t>н(</w:t>
      </w:r>
      <w:proofErr w:type="gramEnd"/>
      <w:r w:rsidRPr="00174927">
        <w:rPr>
          <w:rFonts w:ascii="Times New Roman" w:hAnsi="Times New Roman" w:cs="Times New Roman"/>
          <w:sz w:val="24"/>
          <w:szCs w:val="24"/>
        </w:rPr>
        <w:t xml:space="preserve">а),  что в случае </w:t>
      </w:r>
      <w:proofErr w:type="spellStart"/>
      <w:r w:rsidRPr="00174927">
        <w:rPr>
          <w:rFonts w:ascii="Times New Roman" w:hAnsi="Times New Roman" w:cs="Times New Roman"/>
          <w:sz w:val="24"/>
          <w:szCs w:val="24"/>
        </w:rPr>
        <w:t>неподтверждения</w:t>
      </w:r>
      <w:proofErr w:type="spellEnd"/>
      <w:r w:rsidRPr="00174927">
        <w:rPr>
          <w:rFonts w:ascii="Times New Roman" w:hAnsi="Times New Roman" w:cs="Times New Roman"/>
          <w:sz w:val="24"/>
          <w:szCs w:val="24"/>
        </w:rPr>
        <w:t xml:space="preserve"> наличия  льготы  ребенок</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будет возвращен в очередь как не имеющий льготы.</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5. Предпочтения заявителя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5.1. Предпочитаемые детские сады (указать не более 5):</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ГОО N 1: 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ГОО N 2: 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ГОО N 3: 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ГОО N 4: 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ГОО N 5: 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Предлагать места в </w:t>
      </w:r>
      <w:proofErr w:type="gramStart"/>
      <w:r w:rsidRPr="00174927">
        <w:rPr>
          <w:rFonts w:ascii="Times New Roman" w:hAnsi="Times New Roman" w:cs="Times New Roman"/>
          <w:sz w:val="24"/>
          <w:szCs w:val="24"/>
        </w:rPr>
        <w:t>ближайших</w:t>
      </w:r>
      <w:proofErr w:type="gramEnd"/>
      <w:r w:rsidRPr="00174927">
        <w:rPr>
          <w:rFonts w:ascii="Times New Roman" w:hAnsi="Times New Roman" w:cs="Times New Roman"/>
          <w:sz w:val="24"/>
          <w:szCs w:val="24"/>
        </w:rPr>
        <w:t xml:space="preserve"> ГОО: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ДА    │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НЕТ   │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5.2. Предпочитаемая дата предоставления места для ребенка в ГОО: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1 сентября 20____ г.</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5.3. В   случае   отсутствия  постоянного  места   прошу   предоставить</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временное место: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ДА    │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НЕТ   │  │</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6. Вид группы для детей с ограниченными возможностями здоровья: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(наименование группы, основание для предоставления, наименование</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и реквизиты подтверждающих документов)</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7. Режим пребывания: 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(полный день/ кратковременное пребывание/ круглосуточное пребывание)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8. Программа: 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9. Иные сведения и документы: 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10. С   Уставом   ГОО,   лицензией   на  осуществление  образовательной</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деятельности,  с  образовательными   программами   и  другими  документами,</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регламентирующими</w:t>
      </w:r>
      <w:proofErr w:type="gramEnd"/>
      <w:r w:rsidRPr="00174927">
        <w:rPr>
          <w:rFonts w:ascii="Times New Roman" w:hAnsi="Times New Roman" w:cs="Times New Roman"/>
          <w:sz w:val="24"/>
          <w:szCs w:val="24"/>
        </w:rPr>
        <w:t xml:space="preserve"> организацию и осуществление образовательной деятельности,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права и обязанности воспитанников, ознакомле</w:t>
      </w:r>
      <w:proofErr w:type="gramStart"/>
      <w:r w:rsidRPr="00174927">
        <w:rPr>
          <w:rFonts w:ascii="Times New Roman" w:hAnsi="Times New Roman" w:cs="Times New Roman"/>
          <w:sz w:val="24"/>
          <w:szCs w:val="24"/>
        </w:rPr>
        <w:t>н(</w:t>
      </w:r>
      <w:proofErr w:type="gramEnd"/>
      <w:r w:rsidRPr="00174927">
        <w:rPr>
          <w:rFonts w:ascii="Times New Roman" w:hAnsi="Times New Roman" w:cs="Times New Roman"/>
          <w:sz w:val="24"/>
          <w:szCs w:val="24"/>
        </w:rPr>
        <w:t>а).</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11. Дата и время подачи заявления: 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12. Подпись заявителя: 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Ф.И.О. заявителя</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СОГЛАСИЕ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 обработку персональных данных</w:t>
      </w:r>
    </w:p>
    <w:p w:rsidR="00550E81" w:rsidRPr="00174927" w:rsidRDefault="00550E81" w:rsidP="00174927">
      <w:pPr>
        <w:pStyle w:val="ConsPlusNonformat"/>
        <w:contextualSpacing/>
        <w:jc w:val="both"/>
        <w:rPr>
          <w:rFonts w:ascii="Times New Roman" w:hAnsi="Times New Roman" w:cs="Times New Roman"/>
          <w:sz w:val="24"/>
          <w:szCs w:val="24"/>
        </w:rPr>
      </w:pP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Я,____________________________________________________________________,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(ФИО заявителя)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паспорт _____________ выдан 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(серия, номер)                     (когда и кем выдан)</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адрес регистрации: 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даю свое согласие на обработку </w:t>
      </w:r>
      <w:proofErr w:type="gramStart"/>
      <w:r w:rsidRPr="00174927">
        <w:rPr>
          <w:rFonts w:ascii="Times New Roman" w:hAnsi="Times New Roman" w:cs="Times New Roman"/>
          <w:sz w:val="24"/>
          <w:szCs w:val="24"/>
        </w:rPr>
        <w:t>в</w:t>
      </w:r>
      <w:proofErr w:type="gramEnd"/>
      <w:r w:rsidRPr="00174927">
        <w:rPr>
          <w:rFonts w:ascii="Times New Roman" w:hAnsi="Times New Roman" w:cs="Times New Roman"/>
          <w:sz w:val="24"/>
          <w:szCs w:val="24"/>
        </w:rPr>
        <w:t xml:space="preserve"> 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ГОО)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моих  персональных  данных,  относящихся исключительно к </w:t>
      </w:r>
      <w:proofErr w:type="gramStart"/>
      <w:r w:rsidRPr="00174927">
        <w:rPr>
          <w:rFonts w:ascii="Times New Roman" w:hAnsi="Times New Roman" w:cs="Times New Roman"/>
          <w:sz w:val="24"/>
          <w:szCs w:val="24"/>
        </w:rPr>
        <w:t>перечисленным</w:t>
      </w:r>
      <w:proofErr w:type="gramEnd"/>
      <w:r w:rsidRPr="00174927">
        <w:rPr>
          <w:rFonts w:ascii="Times New Roman" w:hAnsi="Times New Roman" w:cs="Times New Roman"/>
          <w:sz w:val="24"/>
          <w:szCs w:val="24"/>
        </w:rPr>
        <w:t xml:space="preserve"> ниже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категориям персональных данных: фамилия, имя, отчество; пол; дата рождения;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тип  документа, удостоверяющего личность; данные документа, удостоверяющего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личность;  гражданство,  тип документа  и данные документа, подтверждающего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родство  заявителя  (или  законность  представления прав ребенка), данные о</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месте</w:t>
      </w:r>
      <w:proofErr w:type="gramEnd"/>
      <w:r w:rsidRPr="00174927">
        <w:rPr>
          <w:rFonts w:ascii="Times New Roman" w:hAnsi="Times New Roman" w:cs="Times New Roman"/>
          <w:sz w:val="24"/>
          <w:szCs w:val="24"/>
        </w:rPr>
        <w:t xml:space="preserve">  регистрации,  данные о месте пребывания, номер мобильного (сотового)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телефона,   адрес  электронной  почты  (</w:t>
      </w:r>
      <w:proofErr w:type="spellStart"/>
      <w:r w:rsidRPr="00174927">
        <w:rPr>
          <w:rFonts w:ascii="Times New Roman" w:hAnsi="Times New Roman" w:cs="Times New Roman"/>
          <w:sz w:val="24"/>
          <w:szCs w:val="24"/>
        </w:rPr>
        <w:t>e-mail</w:t>
      </w:r>
      <w:proofErr w:type="spellEnd"/>
      <w:r w:rsidRPr="00174927">
        <w:rPr>
          <w:rFonts w:ascii="Times New Roman" w:hAnsi="Times New Roman" w:cs="Times New Roman"/>
          <w:sz w:val="24"/>
          <w:szCs w:val="24"/>
        </w:rPr>
        <w:t>),  тип  документа  и  данные</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документа,  подтверждающие право на вне/первоочередное предоставление места</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в    образовательном   учреждении   (организации),   реализующем   основные</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общеобразовательные программы 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(иные данные)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персональных данных моего ребенка 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(Ф.И.О.)</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относящихся</w:t>
      </w:r>
      <w:proofErr w:type="gramEnd"/>
      <w:r w:rsidRPr="00174927">
        <w:rPr>
          <w:rFonts w:ascii="Times New Roman" w:hAnsi="Times New Roman" w:cs="Times New Roman"/>
          <w:sz w:val="24"/>
          <w:szCs w:val="24"/>
        </w:rPr>
        <w:t xml:space="preserve">  исключительно  к  перечисленным  ниже  категориям персональных</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данных:   фамилия,  имя,  отчество;  пол;  дата  рождения;  тип  документа,</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удостоверяющего   личность   ребенка;   данные  документа,  удостоверяющего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личность  ребенка;  гражданство  ребенка,  тип  документа,  данные  о месте</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регистрации      ребенка      (индекс,      наименование     муниципального</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образования/городского округа, района, улицы, номер дома, квартиры), данные</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   месте   пребывания   ребенка   (индекс,   наименование   муниципального</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образования/городского  округа, района, улицы, номер дома, квартиры), тип 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реквизиты  документа,  подтверждающего  наличие  ограничений  по  здоровью,</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(иные данные)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Я   даю   согласие   на   использование   моих  персональных  данных  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персональных  данных  моего ребенка исключительно в целях передачи данных </w:t>
      </w:r>
      <w:proofErr w:type="gramStart"/>
      <w:r w:rsidRPr="00174927">
        <w:rPr>
          <w:rFonts w:ascii="Times New Roman" w:hAnsi="Times New Roman" w:cs="Times New Roman"/>
          <w:sz w:val="24"/>
          <w:szCs w:val="24"/>
        </w:rPr>
        <w:t>в</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информационную  систему  министерства образования и науки Самарской области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"Автоматизированная  система управления региональной системой образования",</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обеспечивающую  прием заявлений, постановку на учет и распределение детей </w:t>
      </w:r>
      <w:proofErr w:type="gramStart"/>
      <w:r w:rsidRPr="00174927">
        <w:rPr>
          <w:rFonts w:ascii="Times New Roman" w:hAnsi="Times New Roman" w:cs="Times New Roman"/>
          <w:sz w:val="24"/>
          <w:szCs w:val="24"/>
        </w:rPr>
        <w:t>в</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образовательные  организации  Самарской области, а также хранение данных </w:t>
      </w:r>
      <w:proofErr w:type="gramStart"/>
      <w:r w:rsidRPr="00174927">
        <w:rPr>
          <w:rFonts w:ascii="Times New Roman" w:hAnsi="Times New Roman" w:cs="Times New Roman"/>
          <w:sz w:val="24"/>
          <w:szCs w:val="24"/>
        </w:rPr>
        <w:t>на</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электронных </w:t>
      </w:r>
      <w:proofErr w:type="gramStart"/>
      <w:r w:rsidRPr="00174927">
        <w:rPr>
          <w:rFonts w:ascii="Times New Roman" w:hAnsi="Times New Roman" w:cs="Times New Roman"/>
          <w:sz w:val="24"/>
          <w:szCs w:val="24"/>
        </w:rPr>
        <w:t>носителях</w:t>
      </w:r>
      <w:proofErr w:type="gramEnd"/>
      <w:r w:rsidRPr="00174927">
        <w:rPr>
          <w:rFonts w:ascii="Times New Roman" w:hAnsi="Times New Roman" w:cs="Times New Roman"/>
          <w:sz w:val="24"/>
          <w:szCs w:val="24"/>
        </w:rPr>
        <w:t>.</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Настоящее  согласие  предоставляется  мной  на осуществление действий </w:t>
      </w:r>
      <w:proofErr w:type="gramStart"/>
      <w:r w:rsidRPr="00174927">
        <w:rPr>
          <w:rFonts w:ascii="Times New Roman" w:hAnsi="Times New Roman" w:cs="Times New Roman"/>
          <w:sz w:val="24"/>
          <w:szCs w:val="24"/>
        </w:rPr>
        <w:t>в</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отношении</w:t>
      </w:r>
      <w:proofErr w:type="gramEnd"/>
      <w:r w:rsidRPr="00174927">
        <w:rPr>
          <w:rFonts w:ascii="Times New Roman" w:hAnsi="Times New Roman" w:cs="Times New Roman"/>
          <w:sz w:val="24"/>
          <w:szCs w:val="24"/>
        </w:rPr>
        <w:t xml:space="preserve">  моих  персональных  данных  и персональных данных моего ребенка,</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которые  необходимы  для  достижения  указанных  выше  целей,  включая (без</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ограничения)   сбор,   систематизацию,   накопление,   хранение,  уточнение</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(обновление,   изменение),   использование,   передачу  третьим  лицам  </w:t>
      </w:r>
      <w:proofErr w:type="gramStart"/>
      <w:r w:rsidRPr="00174927">
        <w:rPr>
          <w:rFonts w:ascii="Times New Roman" w:hAnsi="Times New Roman" w:cs="Times New Roman"/>
          <w:sz w:val="24"/>
          <w:szCs w:val="24"/>
        </w:rPr>
        <w:t>для</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осуществления действий по обмену информацией (органу исполнительной власти,</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осуществляющему</w:t>
      </w:r>
      <w:proofErr w:type="gramEnd"/>
      <w:r w:rsidRPr="00174927">
        <w:rPr>
          <w:rFonts w:ascii="Times New Roman" w:hAnsi="Times New Roman" w:cs="Times New Roman"/>
          <w:sz w:val="24"/>
          <w:szCs w:val="24"/>
        </w:rPr>
        <w:t xml:space="preserve">  полномочия  в  сфере  образования  в  Самарской области, в</w:t>
      </w:r>
    </w:p>
    <w:p w:rsidR="00550E81" w:rsidRPr="00174927" w:rsidRDefault="00550E81" w:rsidP="00174927">
      <w:pPr>
        <w:pStyle w:val="ConsPlusNonformat"/>
        <w:contextualSpacing/>
        <w:jc w:val="both"/>
        <w:rPr>
          <w:rFonts w:ascii="Times New Roman" w:hAnsi="Times New Roman" w:cs="Times New Roman"/>
          <w:sz w:val="24"/>
          <w:szCs w:val="24"/>
        </w:rPr>
      </w:pPr>
      <w:proofErr w:type="gramStart"/>
      <w:r w:rsidRPr="00174927">
        <w:rPr>
          <w:rFonts w:ascii="Times New Roman" w:hAnsi="Times New Roman" w:cs="Times New Roman"/>
          <w:sz w:val="24"/>
          <w:szCs w:val="24"/>
        </w:rPr>
        <w:t>Российской  Федерации),  обезличивание, блокирование персональных данных, а</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также   осуществление  любых  иных  действий,  предусмотренных  </w:t>
      </w:r>
      <w:proofErr w:type="gramStart"/>
      <w:r w:rsidRPr="00174927">
        <w:rPr>
          <w:rFonts w:ascii="Times New Roman" w:hAnsi="Times New Roman" w:cs="Times New Roman"/>
          <w:sz w:val="24"/>
          <w:szCs w:val="24"/>
        </w:rPr>
        <w:t>действующим</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законодательством РФ.</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Я проинформирова</w:t>
      </w:r>
      <w:proofErr w:type="gramStart"/>
      <w:r w:rsidRPr="00174927">
        <w:rPr>
          <w:rFonts w:ascii="Times New Roman" w:hAnsi="Times New Roman" w:cs="Times New Roman"/>
          <w:sz w:val="24"/>
          <w:szCs w:val="24"/>
        </w:rPr>
        <w:t>н(</w:t>
      </w:r>
      <w:proofErr w:type="gramEnd"/>
      <w:r w:rsidRPr="00174927">
        <w:rPr>
          <w:rFonts w:ascii="Times New Roman" w:hAnsi="Times New Roman" w:cs="Times New Roman"/>
          <w:sz w:val="24"/>
          <w:szCs w:val="24"/>
        </w:rPr>
        <w:t>а), что ____________________________________________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ГОО)</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гарантирует  обработку моих персональных данных и персональных данных </w:t>
      </w:r>
      <w:proofErr w:type="gramStart"/>
      <w:r w:rsidRPr="00174927">
        <w:rPr>
          <w:rFonts w:ascii="Times New Roman" w:hAnsi="Times New Roman" w:cs="Times New Roman"/>
          <w:sz w:val="24"/>
          <w:szCs w:val="24"/>
        </w:rPr>
        <w:t>моего</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ребенка   в   соответствии   с   действующим   законодательством   РФ   как</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неавтоматизированным, так и автоматизированным способами.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Данное  согласие  действует  до достижения целей обработки персональных</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данных или в течение срока хранения информации.</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Данное   согласие   может   быть  отозвано  в  любой  момент  </w:t>
      </w:r>
      <w:proofErr w:type="gramStart"/>
      <w:r w:rsidRPr="00174927">
        <w:rPr>
          <w:rFonts w:ascii="Times New Roman" w:hAnsi="Times New Roman" w:cs="Times New Roman"/>
          <w:sz w:val="24"/>
          <w:szCs w:val="24"/>
        </w:rPr>
        <w:t>по  моему</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письменному заявлению.</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Я  подтверждаю,  что,  давая  такое согласие, я действую по </w:t>
      </w:r>
      <w:proofErr w:type="gramStart"/>
      <w:r w:rsidRPr="00174927">
        <w:rPr>
          <w:rFonts w:ascii="Times New Roman" w:hAnsi="Times New Roman" w:cs="Times New Roman"/>
          <w:sz w:val="24"/>
          <w:szCs w:val="24"/>
        </w:rPr>
        <w:t>собственной</w:t>
      </w:r>
      <w:proofErr w:type="gramEnd"/>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воле и в своих интересах.</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t xml:space="preserve">    "____" ___________ 20___ г.   ______________ /________________________/</w:t>
      </w:r>
    </w:p>
    <w:p w:rsidR="00550E81" w:rsidRPr="00174927" w:rsidRDefault="00550E81" w:rsidP="00174927">
      <w:pPr>
        <w:pStyle w:val="ConsPlusNonformat"/>
        <w:contextualSpacing/>
        <w:jc w:val="both"/>
        <w:rPr>
          <w:rFonts w:ascii="Times New Roman" w:hAnsi="Times New Roman" w:cs="Times New Roman"/>
          <w:sz w:val="24"/>
          <w:szCs w:val="24"/>
        </w:rPr>
      </w:pPr>
      <w:r w:rsidRPr="00174927">
        <w:rPr>
          <w:rFonts w:ascii="Times New Roman" w:hAnsi="Times New Roman" w:cs="Times New Roman"/>
          <w:sz w:val="24"/>
          <w:szCs w:val="24"/>
        </w:rPr>
        <w:lastRenderedPageBreak/>
        <w:t xml:space="preserve">                                     (подпись)     (расшифровка подписи)</w:t>
      </w: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95367D" w:rsidRPr="00174927" w:rsidRDefault="0095367D"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contextualSpacing/>
        <w:jc w:val="both"/>
        <w:rPr>
          <w:rFonts w:ascii="Times New Roman" w:hAnsi="Times New Roman" w:cs="Times New Roman"/>
          <w:sz w:val="24"/>
          <w:szCs w:val="24"/>
        </w:r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t>Приложение 3</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bookmarkStart w:id="24" w:name="P1226"/>
      <w:bookmarkEnd w:id="24"/>
      <w:r w:rsidRPr="00174927">
        <w:rPr>
          <w:rFonts w:ascii="Times New Roman" w:hAnsi="Times New Roman" w:cs="Times New Roman"/>
          <w:sz w:val="24"/>
          <w:szCs w:val="24"/>
        </w:rPr>
        <w:t xml:space="preserve">                                НАПРАВЛЕНИЕ</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для зачисления ребенка в </w:t>
      </w:r>
      <w:proofErr w:type="gramStart"/>
      <w:r w:rsidRPr="00174927">
        <w:rPr>
          <w:rFonts w:ascii="Times New Roman" w:hAnsi="Times New Roman" w:cs="Times New Roman"/>
          <w:sz w:val="24"/>
          <w:szCs w:val="24"/>
        </w:rPr>
        <w:t>государственную</w:t>
      </w:r>
      <w:proofErr w:type="gramEnd"/>
      <w:r w:rsidRPr="00174927">
        <w:rPr>
          <w:rFonts w:ascii="Times New Roman" w:hAnsi="Times New Roman" w:cs="Times New Roman"/>
          <w:sz w:val="24"/>
          <w:szCs w:val="24"/>
        </w:rPr>
        <w:t xml:space="preserve"> образовательную</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организацию, реализующую основную общеобразовательную</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программу дошкольного образования</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Ребенок: 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ребенка)</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Дата рождения: 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Свидетельство о рождении: серия ______________, N 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N обращения в АСУ РСО:_________-____/__________________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Результат автоматизированного распределения мест 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(дата)</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Предоставлено постоянное место </w:t>
      </w:r>
      <w:proofErr w:type="gramStart"/>
      <w:r w:rsidRPr="00174927">
        <w:rPr>
          <w:rFonts w:ascii="Times New Roman" w:hAnsi="Times New Roman" w:cs="Times New Roman"/>
          <w:sz w:val="24"/>
          <w:szCs w:val="24"/>
        </w:rPr>
        <w:t>в</w:t>
      </w:r>
      <w:proofErr w:type="gramEnd"/>
      <w:r w:rsidRPr="00174927">
        <w:rPr>
          <w:rFonts w:ascii="Times New Roman" w:hAnsi="Times New Roman" w:cs="Times New Roman"/>
          <w:sz w:val="24"/>
          <w:szCs w:val="24"/>
        </w:rPr>
        <w:t>:</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ГОО)</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Режим пребывания в группе: 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Направленность группы: 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Возрастная группа: 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Наличие права на вн</w:t>
      </w:r>
      <w:proofErr w:type="gramStart"/>
      <w:r w:rsidRPr="00174927">
        <w:rPr>
          <w:rFonts w:ascii="Times New Roman" w:hAnsi="Times New Roman" w:cs="Times New Roman"/>
          <w:sz w:val="24"/>
          <w:szCs w:val="24"/>
        </w:rPr>
        <w:t>е-</w:t>
      </w:r>
      <w:proofErr w:type="gramEnd"/>
      <w:r w:rsidRPr="00174927">
        <w:rPr>
          <w:rFonts w:ascii="Times New Roman" w:hAnsi="Times New Roman" w:cs="Times New Roman"/>
          <w:sz w:val="24"/>
          <w:szCs w:val="24"/>
        </w:rPr>
        <w:t>/первоочередное предоставление места в детский сад: 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Я, 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(фамилия, имя, отчество, родственные отношения)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proofErr w:type="gramStart"/>
      <w:r w:rsidRPr="00174927">
        <w:rPr>
          <w:rFonts w:ascii="Times New Roman" w:hAnsi="Times New Roman" w:cs="Times New Roman"/>
          <w:sz w:val="24"/>
          <w:szCs w:val="24"/>
        </w:rPr>
        <w:t>Согласен</w:t>
      </w:r>
      <w:proofErr w:type="gramEnd"/>
      <w:r w:rsidRPr="00174927">
        <w:rPr>
          <w:rFonts w:ascii="Times New Roman" w:hAnsi="Times New Roman" w:cs="Times New Roman"/>
          <w:sz w:val="24"/>
          <w:szCs w:val="24"/>
        </w:rPr>
        <w:t xml:space="preserve"> с предложенным местом: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Отказываюсь от предоставленного места,                              ┌───┐</w:t>
      </w:r>
    </w:p>
    <w:p w:rsidR="00550E81" w:rsidRPr="00174927" w:rsidRDefault="00550E81" w:rsidP="00174927">
      <w:pPr>
        <w:pStyle w:val="ConsPlusNonformat"/>
        <w:jc w:val="both"/>
        <w:rPr>
          <w:rFonts w:ascii="Times New Roman" w:hAnsi="Times New Roman" w:cs="Times New Roman"/>
          <w:sz w:val="24"/>
          <w:szCs w:val="24"/>
        </w:rPr>
      </w:pPr>
      <w:proofErr w:type="gramStart"/>
      <w:r w:rsidRPr="00174927">
        <w:rPr>
          <w:rFonts w:ascii="Times New Roman" w:hAnsi="Times New Roman" w:cs="Times New Roman"/>
          <w:sz w:val="24"/>
          <w:szCs w:val="24"/>
        </w:rPr>
        <w:t>проинформирован о том, что повторно данный детский                  │   │</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сад предлагаться не будет до моего обращения:                       └───┘</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Дата 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Подпись родителя: 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заявителя)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t>Приложение 4</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lastRenderedPageBreak/>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bookmarkStart w:id="25" w:name="P1273"/>
      <w:bookmarkEnd w:id="25"/>
      <w:r w:rsidRPr="00174927">
        <w:rPr>
          <w:rFonts w:ascii="Times New Roman" w:hAnsi="Times New Roman" w:cs="Times New Roman"/>
          <w:sz w:val="24"/>
          <w:szCs w:val="24"/>
        </w:rPr>
        <w:t xml:space="preserve">            Обращение # _____________-____/___________________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Заявление о предоставлении мест детям в организациях, реализующих  </w:t>
      </w:r>
      <w:proofErr w:type="gramStart"/>
      <w:r w:rsidRPr="00174927">
        <w:rPr>
          <w:rFonts w:ascii="Times New Roman" w:hAnsi="Times New Roman" w:cs="Times New Roman"/>
          <w:sz w:val="24"/>
          <w:szCs w:val="24"/>
        </w:rPr>
        <w:t>основную</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общеобразовательную программу дошкольного образования (далее - д/с)</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Прошу предоставить моему ребенку место в детском саду  и сообщаю  </w:t>
      </w:r>
      <w:proofErr w:type="gramStart"/>
      <w:r w:rsidRPr="00174927">
        <w:rPr>
          <w:rFonts w:ascii="Times New Roman" w:hAnsi="Times New Roman" w:cs="Times New Roman"/>
          <w:sz w:val="24"/>
          <w:szCs w:val="24"/>
        </w:rPr>
        <w:t>следующие</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сведения: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 Сведения о ребенке</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1.1. Фамилия: 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1.2. Имя:__________________________________________________________________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1.3. Отчество (при наличии): 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1.4. Дата рождения: 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1.5. Сведения об основном документе, удостоверяющем личность:</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1.5.1. Серия: 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1.5.2. Номер: 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2. Сведения о заявителе</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2.1. Фамилия: 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2.2. Имя: 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2.3. Отчество (при наличии): 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3. Способ информирования заявителя (указать не менее двух)</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3.1. Почта (адрес проживания): 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3.2. Телефонный звонок (номер телефона): 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3.3. Электронная почта (</w:t>
      </w:r>
      <w:proofErr w:type="spellStart"/>
      <w:r w:rsidRPr="00174927">
        <w:rPr>
          <w:rFonts w:ascii="Times New Roman" w:hAnsi="Times New Roman" w:cs="Times New Roman"/>
          <w:sz w:val="24"/>
          <w:szCs w:val="24"/>
        </w:rPr>
        <w:t>e-mail</w:t>
      </w:r>
      <w:proofErr w:type="spellEnd"/>
      <w:r w:rsidRPr="00174927">
        <w:rPr>
          <w:rFonts w:ascii="Times New Roman" w:hAnsi="Times New Roman" w:cs="Times New Roman"/>
          <w:sz w:val="24"/>
          <w:szCs w:val="24"/>
        </w:rPr>
        <w:t>): 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3.4. Служба текстовых сообщений (</w:t>
      </w:r>
      <w:proofErr w:type="spellStart"/>
      <w:r w:rsidRPr="00174927">
        <w:rPr>
          <w:rFonts w:ascii="Times New Roman" w:hAnsi="Times New Roman" w:cs="Times New Roman"/>
          <w:sz w:val="24"/>
          <w:szCs w:val="24"/>
        </w:rPr>
        <w:t>sms</w:t>
      </w:r>
      <w:proofErr w:type="spellEnd"/>
      <w:r w:rsidRPr="00174927">
        <w:rPr>
          <w:rFonts w:ascii="Times New Roman" w:hAnsi="Times New Roman" w:cs="Times New Roman"/>
          <w:sz w:val="24"/>
          <w:szCs w:val="24"/>
        </w:rPr>
        <w:t>) (номер телефона): 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4. Право на вн</w:t>
      </w:r>
      <w:proofErr w:type="gramStart"/>
      <w:r w:rsidRPr="00174927">
        <w:rPr>
          <w:rFonts w:ascii="Times New Roman" w:hAnsi="Times New Roman" w:cs="Times New Roman"/>
          <w:sz w:val="24"/>
          <w:szCs w:val="24"/>
        </w:rPr>
        <w:t>е-</w:t>
      </w:r>
      <w:proofErr w:type="gramEnd"/>
      <w:r w:rsidRPr="00174927">
        <w:rPr>
          <w:rFonts w:ascii="Times New Roman" w:hAnsi="Times New Roman" w:cs="Times New Roman"/>
          <w:sz w:val="24"/>
          <w:szCs w:val="24"/>
        </w:rPr>
        <w:t>/первоочередное предоставление  места  для  ребенка  в  д/с</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(подтверждается документом) 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(да/нет)</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5. Предпочтения заявителя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5.1. Предпочитаемые детские сады (указать не более 5): 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5.2. Предлагать только д/с, </w:t>
      </w:r>
      <w:proofErr w:type="gramStart"/>
      <w:r w:rsidRPr="00174927">
        <w:rPr>
          <w:rFonts w:ascii="Times New Roman" w:hAnsi="Times New Roman" w:cs="Times New Roman"/>
          <w:sz w:val="24"/>
          <w:szCs w:val="24"/>
        </w:rPr>
        <w:t>указанные</w:t>
      </w:r>
      <w:proofErr w:type="gramEnd"/>
      <w:r w:rsidRPr="00174927">
        <w:rPr>
          <w:rFonts w:ascii="Times New Roman" w:hAnsi="Times New Roman" w:cs="Times New Roman"/>
          <w:sz w:val="24"/>
          <w:szCs w:val="24"/>
        </w:rPr>
        <w:t xml:space="preserve"> в заявлении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5.3. Предпочитаемый режим пребывания в д/</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5.3.1. Полный день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5.3.2. Круглосуточное пребывание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5.3.3. Кратковременное пребывание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5.4. В случае отсутствия постоянного  места  прошу  предоставить  </w:t>
      </w:r>
      <w:proofErr w:type="gramStart"/>
      <w:r w:rsidRPr="00174927">
        <w:rPr>
          <w:rFonts w:ascii="Times New Roman" w:hAnsi="Times New Roman" w:cs="Times New Roman"/>
          <w:sz w:val="24"/>
          <w:szCs w:val="24"/>
        </w:rPr>
        <w:t>временное</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место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lastRenderedPageBreak/>
        <w:t>5.5. Предпочитаемая дата предоставления места для ребенка в д/</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6. Вид д/сдля детей с ограниченными возможностями здоровья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(подтверждается документом): 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7. Дата и время регистрации заявления: ______________ 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8. Вид заявления: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8.1. Первичное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8.2. Перевод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8.3. Уточнение сведений │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В случае изменения данных, указанных в заявлении, обязуюсь лично уведомить</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д/</w:t>
      </w:r>
      <w:proofErr w:type="gramStart"/>
      <w:r w:rsidRPr="00174927">
        <w:rPr>
          <w:rFonts w:ascii="Times New Roman" w:hAnsi="Times New Roman" w:cs="Times New Roman"/>
          <w:sz w:val="24"/>
          <w:szCs w:val="24"/>
        </w:rPr>
        <w:t>с</w:t>
      </w:r>
      <w:proofErr w:type="gramEnd"/>
      <w:r w:rsidRPr="00174927">
        <w:rPr>
          <w:rFonts w:ascii="Times New Roman" w:hAnsi="Times New Roman" w:cs="Times New Roman"/>
          <w:sz w:val="24"/>
          <w:szCs w:val="24"/>
        </w:rPr>
        <w:t xml:space="preserve"> и </w:t>
      </w:r>
      <w:proofErr w:type="gramStart"/>
      <w:r w:rsidRPr="00174927">
        <w:rPr>
          <w:rFonts w:ascii="Times New Roman" w:hAnsi="Times New Roman" w:cs="Times New Roman"/>
          <w:sz w:val="24"/>
          <w:szCs w:val="24"/>
        </w:rPr>
        <w:t>при</w:t>
      </w:r>
      <w:proofErr w:type="gramEnd"/>
      <w:r w:rsidRPr="00174927">
        <w:rPr>
          <w:rFonts w:ascii="Times New Roman" w:hAnsi="Times New Roman" w:cs="Times New Roman"/>
          <w:sz w:val="24"/>
          <w:szCs w:val="24"/>
        </w:rPr>
        <w:t xml:space="preserve"> невыполнении настоящего условия не предъявлять претензий.</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Подпись специалиста, принявшего заявление _________________________________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Достоверность сведений, указанных в заявлении, подтверждаю ________________</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rsidP="00174927">
      <w:pPr>
        <w:pStyle w:val="ConsPlusNormal"/>
        <w:jc w:val="right"/>
        <w:outlineLvl w:val="1"/>
        <w:rPr>
          <w:rFonts w:ascii="Times New Roman" w:hAnsi="Times New Roman" w:cs="Times New Roman"/>
          <w:sz w:val="24"/>
          <w:szCs w:val="24"/>
        </w:rPr>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95367D" w:rsidRPr="00174927" w:rsidRDefault="0095367D">
      <w:pPr>
        <w:pStyle w:val="ConsPlusNormal"/>
        <w:spacing w:before="280"/>
        <w:jc w:val="right"/>
        <w:outlineLvl w:val="1"/>
      </w:pPr>
    </w:p>
    <w:p w:rsidR="00550E81" w:rsidRPr="00174927" w:rsidRDefault="00550E81">
      <w:pPr>
        <w:pStyle w:val="ConsPlusNormal"/>
        <w:spacing w:before="280"/>
        <w:jc w:val="right"/>
        <w:outlineLvl w:val="1"/>
      </w:pPr>
      <w:r w:rsidRPr="00174927">
        <w:lastRenderedPageBreak/>
        <w:t>Приложение 5</w:t>
      </w:r>
    </w:p>
    <w:p w:rsidR="00550E81" w:rsidRPr="00174927" w:rsidRDefault="00550E81">
      <w:pPr>
        <w:pStyle w:val="ConsPlusNormal"/>
        <w:jc w:val="right"/>
      </w:pPr>
      <w:r w:rsidRPr="00174927">
        <w:t>к Административному регламенту</w:t>
      </w:r>
    </w:p>
    <w:p w:rsidR="00550E81" w:rsidRPr="00174927" w:rsidRDefault="00550E81">
      <w:pPr>
        <w:pStyle w:val="ConsPlusNormal"/>
        <w:jc w:val="right"/>
      </w:pPr>
      <w:r w:rsidRPr="00174927">
        <w:t>предоставления министерством образования</w:t>
      </w:r>
    </w:p>
    <w:p w:rsidR="00550E81" w:rsidRPr="00174927" w:rsidRDefault="00550E81">
      <w:pPr>
        <w:pStyle w:val="ConsPlusNormal"/>
        <w:jc w:val="right"/>
      </w:pPr>
      <w:r w:rsidRPr="00174927">
        <w:t>и науки Самарской области</w:t>
      </w:r>
    </w:p>
    <w:p w:rsidR="00550E81" w:rsidRPr="00174927" w:rsidRDefault="00550E81">
      <w:pPr>
        <w:pStyle w:val="ConsPlusNormal"/>
        <w:jc w:val="right"/>
      </w:pPr>
      <w:r w:rsidRPr="00174927">
        <w:t>государственной услуги "Предоставление</w:t>
      </w:r>
    </w:p>
    <w:p w:rsidR="00550E81" w:rsidRPr="00174927" w:rsidRDefault="00550E81">
      <w:pPr>
        <w:pStyle w:val="ConsPlusNormal"/>
        <w:jc w:val="right"/>
      </w:pPr>
      <w:r w:rsidRPr="00174927">
        <w:t xml:space="preserve">дошкольного образования по </w:t>
      </w:r>
      <w:proofErr w:type="gramStart"/>
      <w:r w:rsidRPr="00174927">
        <w:t>основной</w:t>
      </w:r>
      <w:proofErr w:type="gramEnd"/>
    </w:p>
    <w:p w:rsidR="00550E81" w:rsidRPr="00174927" w:rsidRDefault="00550E81">
      <w:pPr>
        <w:pStyle w:val="ConsPlusNormal"/>
        <w:jc w:val="right"/>
      </w:pPr>
      <w:r w:rsidRPr="00174927">
        <w:t>общеобразовательной программе,</w:t>
      </w:r>
    </w:p>
    <w:p w:rsidR="00550E81" w:rsidRPr="00174927" w:rsidRDefault="00550E81">
      <w:pPr>
        <w:pStyle w:val="ConsPlusNormal"/>
        <w:jc w:val="right"/>
      </w:pPr>
      <w:r w:rsidRPr="00174927">
        <w:t>а также присмотр</w:t>
      </w:r>
      <w:r w:rsidR="0095367D" w:rsidRPr="00174927">
        <w:t>а</w:t>
      </w:r>
      <w:r w:rsidRPr="00174927">
        <w:t xml:space="preserve"> и уход</w:t>
      </w:r>
      <w:r w:rsidR="0095367D" w:rsidRPr="00174927">
        <w:t>а</w:t>
      </w:r>
      <w:r w:rsidRPr="00174927">
        <w:t>"</w:t>
      </w:r>
    </w:p>
    <w:p w:rsidR="00550E81" w:rsidRPr="00174927" w:rsidRDefault="00550E81">
      <w:pPr>
        <w:pStyle w:val="ConsPlusNormal"/>
        <w:jc w:val="center"/>
      </w:pPr>
      <w:bookmarkStart w:id="26" w:name="P1359"/>
      <w:bookmarkEnd w:id="26"/>
      <w:r w:rsidRPr="00174927">
        <w:t>БЛОК-СХЕМА</w:t>
      </w:r>
    </w:p>
    <w:p w:rsidR="00550E81" w:rsidRPr="00174927" w:rsidRDefault="00550E81">
      <w:pPr>
        <w:pStyle w:val="ConsPlusNormal"/>
        <w:jc w:val="center"/>
      </w:pPr>
      <w:r w:rsidRPr="00174927">
        <w:t>ПРЕДОСТАВЛЕНИЯ ГОСУДАРСТВЕННОЙ УСЛУГИ</w:t>
      </w:r>
    </w:p>
    <w:p w:rsidR="00550E81" w:rsidRPr="00174927" w:rsidRDefault="00550E81">
      <w:pPr>
        <w:pStyle w:val="ConsPlusNormal"/>
        <w:jc w:val="center"/>
      </w:pPr>
      <w:r w:rsidRPr="00174927">
        <w:t xml:space="preserve">"ПРЕДОСТАВЛЕНИЕ ДОШКОЛЬНОГО ОБРАЗОВАНИЯ ПО </w:t>
      </w:r>
      <w:proofErr w:type="gramStart"/>
      <w:r w:rsidRPr="00174927">
        <w:t>ОСНОВНОЙ</w:t>
      </w:r>
      <w:proofErr w:type="gramEnd"/>
    </w:p>
    <w:p w:rsidR="00550E81" w:rsidRPr="00174927" w:rsidRDefault="00550E81">
      <w:pPr>
        <w:pStyle w:val="ConsPlusNormal"/>
        <w:jc w:val="center"/>
      </w:pPr>
      <w:r w:rsidRPr="00174927">
        <w:t>ОБЩЕОБРАЗОВАТЕЛЬНОЙ ПРОГРАММЕ, А ТАКЖЕ ПРИСМОТР</w:t>
      </w:r>
      <w:r w:rsidR="0095367D" w:rsidRPr="00174927">
        <w:t>А</w:t>
      </w:r>
      <w:r w:rsidRPr="00174927">
        <w:t xml:space="preserve"> И УХОД</w:t>
      </w:r>
      <w:r w:rsidR="0095367D" w:rsidRPr="00174927">
        <w:t>А</w:t>
      </w:r>
      <w:r w:rsidRPr="00174927">
        <w:t>"</w:t>
      </w:r>
    </w:p>
    <w:p w:rsidR="00550E81" w:rsidRPr="00174927" w:rsidRDefault="00550E81">
      <w:pPr>
        <w:pStyle w:val="ConsPlusNormal"/>
        <w:jc w:val="both"/>
      </w:pP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Предоставление заявителем заявления и документов</w:t>
      </w:r>
      <w:proofErr w:type="gramStart"/>
      <w:r w:rsidRPr="00174927">
        <w:rPr>
          <w:sz w:val="12"/>
        </w:rPr>
        <w:t>,     )</w:t>
      </w:r>
      <w:proofErr w:type="gramEnd"/>
    </w:p>
    <w:p w:rsidR="00550E81" w:rsidRPr="00174927" w:rsidRDefault="00550E81">
      <w:pPr>
        <w:pStyle w:val="ConsPlusNonformat"/>
        <w:jc w:val="both"/>
      </w:pPr>
      <w:r w:rsidRPr="00174927">
        <w:rPr>
          <w:sz w:val="12"/>
        </w:rPr>
        <w:t xml:space="preserve">      (необходимых для постановки детей на учет для зачисления в ГОО)</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┌──────────────────────────(или)───────────────────────────┐</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  ┌─────────────────────────┐</w:t>
      </w:r>
    </w:p>
    <w:p w:rsidR="00550E81" w:rsidRPr="00174927" w:rsidRDefault="00550E81">
      <w:pPr>
        <w:pStyle w:val="ConsPlusNonformat"/>
        <w:jc w:val="both"/>
      </w:pPr>
      <w:r w:rsidRPr="00174927">
        <w:rPr>
          <w:sz w:val="12"/>
        </w:rPr>
        <w:t xml:space="preserve">(Подача заявления)  </w:t>
      </w:r>
      <w:proofErr w:type="gramStart"/>
      <w:r w:rsidRPr="00174927">
        <w:rPr>
          <w:sz w:val="12"/>
        </w:rPr>
        <w:t xml:space="preserve">(  </w:t>
      </w:r>
      <w:proofErr w:type="gramEnd"/>
      <w:r w:rsidRPr="00174927">
        <w:rPr>
          <w:sz w:val="12"/>
        </w:rPr>
        <w:t>Личное (очное) обращение   )  ( Личное (очное) обращение)</w:t>
      </w:r>
    </w:p>
    <w:p w:rsidR="00550E81" w:rsidRPr="00174927" w:rsidRDefault="00550E81">
      <w:pPr>
        <w:pStyle w:val="ConsPlusNonformat"/>
        <w:jc w:val="both"/>
      </w:pPr>
      <w:r w:rsidRPr="00174927">
        <w:rPr>
          <w:sz w:val="12"/>
        </w:rPr>
        <w:t>( на постановку</w:t>
      </w:r>
      <w:proofErr w:type="gramStart"/>
      <w:r w:rsidRPr="00174927">
        <w:rPr>
          <w:sz w:val="12"/>
        </w:rPr>
        <w:t xml:space="preserve">  )</w:t>
      </w:r>
      <w:proofErr w:type="gramEnd"/>
      <w:r w:rsidRPr="00174927">
        <w:rPr>
          <w:sz w:val="12"/>
        </w:rPr>
        <w:t xml:space="preserve">  (  с заявлением о постановке  )  (с заявлением о постановке)</w:t>
      </w:r>
    </w:p>
    <w:p w:rsidR="00550E81" w:rsidRPr="00174927" w:rsidRDefault="00550E81">
      <w:pPr>
        <w:pStyle w:val="ConsPlusNonformat"/>
        <w:jc w:val="both"/>
      </w:pPr>
      <w:r w:rsidRPr="00174927">
        <w:rPr>
          <w:sz w:val="12"/>
        </w:rPr>
        <w:t>( на учет через  )  (    на учет в организацию,   )  (      на учет в МФЦ</w:t>
      </w:r>
      <w:proofErr w:type="gramStart"/>
      <w:r w:rsidRPr="00174927">
        <w:rPr>
          <w:sz w:val="12"/>
        </w:rPr>
        <w:t xml:space="preserve">      )</w:t>
      </w:r>
      <w:proofErr w:type="gramEnd"/>
    </w:p>
    <w:p w:rsidR="00550E81" w:rsidRPr="00174927" w:rsidRDefault="00550E81">
      <w:pPr>
        <w:pStyle w:val="ConsPlusNonformat"/>
        <w:jc w:val="both"/>
      </w:pPr>
      <w:r w:rsidRPr="00174927">
        <w:rPr>
          <w:sz w:val="12"/>
        </w:rPr>
        <w:t>(   ЕПГУ, РПГУ</w:t>
      </w:r>
      <w:proofErr w:type="gramStart"/>
      <w:r w:rsidRPr="00174927">
        <w:rPr>
          <w:sz w:val="12"/>
        </w:rPr>
        <w:t xml:space="preserve">   )</w:t>
      </w:r>
      <w:proofErr w:type="gramEnd"/>
      <w:r w:rsidRPr="00174927">
        <w:rPr>
          <w:sz w:val="12"/>
        </w:rPr>
        <w:t xml:space="preserve">  ( оказывающую государственную )  └─────────────┬───────────┘</w:t>
      </w:r>
    </w:p>
    <w:p w:rsidR="00550E81" w:rsidRPr="00174927" w:rsidRDefault="00550E81">
      <w:pPr>
        <w:pStyle w:val="ConsPlusNonformat"/>
        <w:jc w:val="both"/>
      </w:pPr>
      <w:r w:rsidRPr="00174927">
        <w:rPr>
          <w:sz w:val="12"/>
        </w:rPr>
        <w:t xml:space="preserve">└───────┬────────┘  (услугу - ГОО, </w:t>
      </w:r>
      <w:proofErr w:type="gramStart"/>
      <w:r w:rsidRPr="00174927">
        <w:rPr>
          <w:sz w:val="12"/>
        </w:rPr>
        <w:t>Территориальное</w:t>
      </w:r>
      <w:proofErr w:type="gramEnd"/>
      <w:r w:rsidRPr="00174927">
        <w:rPr>
          <w:sz w:val="12"/>
        </w:rPr>
        <w:t>)                │</w:t>
      </w:r>
    </w:p>
    <w:p w:rsidR="00550E81" w:rsidRPr="00174927" w:rsidRDefault="00550E81">
      <w:pPr>
        <w:pStyle w:val="ConsPlusNonformat"/>
        <w:jc w:val="both"/>
      </w:pPr>
      <w:r w:rsidRPr="00174927">
        <w:rPr>
          <w:sz w:val="12"/>
        </w:rPr>
        <w:t xml:space="preserve">        │           ( управление, Ресурсный центр</w:t>
      </w:r>
      <w:proofErr w:type="gramStart"/>
      <w:r w:rsidRPr="00174927">
        <w:rPr>
          <w:sz w:val="12"/>
        </w:rPr>
        <w:t xml:space="preserve"> )</w:t>
      </w:r>
      <w:proofErr w:type="gramEnd"/>
      <w:r w:rsidRPr="00174927">
        <w:rPr>
          <w:sz w:val="12"/>
        </w:rPr>
        <w:t xml:space="preserve">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Формирование и направление</w:t>
      </w:r>
      <w:proofErr w:type="gramStart"/>
      <w:r w:rsidRPr="00174927">
        <w:rPr>
          <w:sz w:val="12"/>
        </w:rPr>
        <w:t xml:space="preserve">  )</w:t>
      </w:r>
      <w:proofErr w:type="gramEnd"/>
      <w:r w:rsidRPr="00174927">
        <w:rPr>
          <w:sz w:val="12"/>
        </w:rPr>
        <w:t xml:space="preserve">   (    Проверка наличия   )</w:t>
      </w:r>
    </w:p>
    <w:p w:rsidR="00550E81" w:rsidRPr="00174927" w:rsidRDefault="00550E81">
      <w:pPr>
        <w:pStyle w:val="ConsPlusNonformat"/>
        <w:jc w:val="both"/>
      </w:pPr>
      <w:r w:rsidRPr="00174927">
        <w:rPr>
          <w:sz w:val="12"/>
        </w:rPr>
        <w:t xml:space="preserve">        │         (       запросов в рамках</w:t>
      </w:r>
      <w:proofErr w:type="gramStart"/>
      <w:r w:rsidRPr="00174927">
        <w:rPr>
          <w:sz w:val="12"/>
        </w:rPr>
        <w:t xml:space="preserve">        )</w:t>
      </w:r>
      <w:proofErr w:type="gramEnd"/>
      <w:r w:rsidRPr="00174927">
        <w:rPr>
          <w:sz w:val="12"/>
        </w:rPr>
        <w:t xml:space="preserve">   ( обязательного пакета  )</w:t>
      </w:r>
    </w:p>
    <w:p w:rsidR="00550E81" w:rsidRPr="00174927" w:rsidRDefault="00550E81">
      <w:pPr>
        <w:pStyle w:val="ConsPlusNonformat"/>
        <w:jc w:val="both"/>
      </w:pPr>
      <w:r w:rsidRPr="00174927">
        <w:rPr>
          <w:sz w:val="12"/>
        </w:rPr>
        <w:t xml:space="preserve">        │         (межведомственного взаимодействия)   </w:t>
      </w:r>
      <w:proofErr w:type="gramStart"/>
      <w:r w:rsidRPr="00174927">
        <w:rPr>
          <w:sz w:val="12"/>
        </w:rPr>
        <w:t xml:space="preserve">(      </w:t>
      </w:r>
      <w:proofErr w:type="gramEnd"/>
      <w:r w:rsidRPr="00174927">
        <w:rPr>
          <w:sz w:val="12"/>
        </w:rPr>
        <w:t>документов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  Нет  ┌─────/\──────┐</w:t>
      </w:r>
    </w:p>
    <w:p w:rsidR="00550E81" w:rsidRPr="00174927" w:rsidRDefault="00550E81">
      <w:pPr>
        <w:pStyle w:val="ConsPlusNonformat"/>
        <w:jc w:val="both"/>
      </w:pPr>
      <w:r w:rsidRPr="00174927">
        <w:rPr>
          <w:sz w:val="12"/>
        </w:rPr>
        <w:t xml:space="preserve">        │          ┌──────────────────┐  │    Отказ в    │       │ Заявление и │</w:t>
      </w:r>
    </w:p>
    <w:p w:rsidR="00550E81" w:rsidRPr="00174927" w:rsidRDefault="00550E81">
      <w:pPr>
        <w:pStyle w:val="ConsPlusNonformat"/>
        <w:jc w:val="both"/>
      </w:pPr>
      <w:r w:rsidRPr="00174927">
        <w:rPr>
          <w:sz w:val="12"/>
        </w:rPr>
        <w:t xml:space="preserve">        │          ( Проверка наличия</w:t>
      </w:r>
      <w:proofErr w:type="gramStart"/>
      <w:r w:rsidRPr="00174927">
        <w:rPr>
          <w:sz w:val="12"/>
        </w:rPr>
        <w:t xml:space="preserve"> )</w:t>
      </w:r>
      <w:proofErr w:type="gramEnd"/>
      <w:r w:rsidRPr="00174927">
        <w:rPr>
          <w:sz w:val="12"/>
        </w:rPr>
        <w:t xml:space="preserve">  │предоставлении │&lt;─────&lt;  документы    &gt;</w:t>
      </w:r>
    </w:p>
    <w:p w:rsidR="00550E81" w:rsidRPr="00174927" w:rsidRDefault="00550E81">
      <w:pPr>
        <w:pStyle w:val="ConsPlusNonformat"/>
        <w:jc w:val="both"/>
      </w:pPr>
      <w:r w:rsidRPr="00174927">
        <w:rPr>
          <w:sz w:val="12"/>
        </w:rPr>
        <w:t xml:space="preserve">        │          (   обязательного</w:t>
      </w:r>
      <w:proofErr w:type="gramStart"/>
      <w:r w:rsidRPr="00174927">
        <w:rPr>
          <w:sz w:val="12"/>
        </w:rPr>
        <w:t xml:space="preserve">  )</w:t>
      </w:r>
      <w:proofErr w:type="gramEnd"/>
      <w:r w:rsidRPr="00174927">
        <w:rPr>
          <w:sz w:val="12"/>
        </w:rPr>
        <w:t xml:space="preserve">  │государственной│       │удовлетворяют│</w:t>
      </w:r>
    </w:p>
    <w:p w:rsidR="00550E81" w:rsidRPr="00174927" w:rsidRDefault="00550E81">
      <w:pPr>
        <w:pStyle w:val="ConsPlusNonformat"/>
        <w:jc w:val="both"/>
      </w:pPr>
      <w:r w:rsidRPr="00174927">
        <w:rPr>
          <w:sz w:val="12"/>
        </w:rPr>
        <w:t xml:space="preserve">        │          ( пакета документов)  │     услуги    │       │ требованиям │</w:t>
      </w:r>
    </w:p>
    <w:p w:rsidR="00550E81" w:rsidRPr="00174927" w:rsidRDefault="00550E81">
      <w:pPr>
        <w:pStyle w:val="ConsPlusNonformat"/>
        <w:jc w:val="both"/>
      </w:pPr>
      <w:r w:rsidRPr="00174927">
        <w:rPr>
          <w:sz w:val="12"/>
        </w:rPr>
        <w:t xml:space="preserve">        │          └────────────────┬─┘  └───────────────┘       └─────\/──────┘</w:t>
      </w:r>
    </w:p>
    <w:p w:rsidR="00550E81" w:rsidRPr="00174927" w:rsidRDefault="00550E81">
      <w:pPr>
        <w:pStyle w:val="ConsPlusNonformat"/>
        <w:jc w:val="both"/>
      </w:pPr>
      <w:r w:rsidRPr="00174927">
        <w:rPr>
          <w:sz w:val="12"/>
        </w:rPr>
        <w:t xml:space="preserve">        │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 Нет                 │</w:t>
      </w:r>
    </w:p>
    <w:p w:rsidR="00550E81" w:rsidRPr="00174927" w:rsidRDefault="00550E81">
      <w:pPr>
        <w:pStyle w:val="ConsPlusNonformat"/>
        <w:jc w:val="both"/>
      </w:pPr>
      <w:r w:rsidRPr="00174927">
        <w:rPr>
          <w:sz w:val="12"/>
        </w:rPr>
        <w:t xml:space="preserve">        │              │ Заявление и  │          │                     │</w:t>
      </w:r>
    </w:p>
    <w:p w:rsidR="00550E81" w:rsidRPr="00174927" w:rsidRDefault="00550E81">
      <w:pPr>
        <w:pStyle w:val="ConsPlusNonformat"/>
        <w:jc w:val="both"/>
      </w:pPr>
      <w:r w:rsidRPr="00174927">
        <w:rPr>
          <w:sz w:val="12"/>
        </w:rPr>
        <w:t xml:space="preserve">        │             &lt;  документы    &gt;──────────┘                     │</w:t>
      </w:r>
    </w:p>
    <w:p w:rsidR="00550E81" w:rsidRPr="00174927" w:rsidRDefault="00550E81">
      <w:pPr>
        <w:pStyle w:val="ConsPlusNonformat"/>
        <w:jc w:val="both"/>
      </w:pPr>
      <w:r w:rsidRPr="00174927">
        <w:rPr>
          <w:sz w:val="12"/>
        </w:rPr>
        <w:t xml:space="preserve">        │              │удовлетворяют │                                │</w:t>
      </w:r>
    </w:p>
    <w:p w:rsidR="00550E81" w:rsidRPr="00174927" w:rsidRDefault="00550E81">
      <w:pPr>
        <w:pStyle w:val="ConsPlusNonformat"/>
        <w:jc w:val="both"/>
      </w:pPr>
      <w:r w:rsidRPr="00174927">
        <w:rPr>
          <w:sz w:val="12"/>
        </w:rPr>
        <w:t xml:space="preserve">        │              │ требованиям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Да          │</w:t>
      </w:r>
    </w:p>
    <w:p w:rsidR="00550E81" w:rsidRPr="00174927" w:rsidRDefault="00550E81">
      <w:pPr>
        <w:pStyle w:val="ConsPlusNonformat"/>
        <w:jc w:val="both"/>
      </w:pPr>
      <w:r w:rsidRPr="00174927">
        <w:rPr>
          <w:sz w:val="12"/>
        </w:rPr>
        <w:t xml:space="preserve">        │           (Поступление данных)                               │</w:t>
      </w:r>
    </w:p>
    <w:p w:rsidR="00550E81" w:rsidRPr="00174927" w:rsidRDefault="00550E81">
      <w:pPr>
        <w:pStyle w:val="ConsPlusNonformat"/>
        <w:jc w:val="both"/>
      </w:pPr>
      <w:r w:rsidRPr="00174927">
        <w:rPr>
          <w:sz w:val="12"/>
        </w:rPr>
        <w:t xml:space="preserve">        └──────────&gt;(     в АСУ РСО</w:t>
      </w:r>
      <w:proofErr w:type="gramStart"/>
      <w:r w:rsidRPr="00174927">
        <w:rPr>
          <w:sz w:val="12"/>
        </w:rPr>
        <w:t xml:space="preserve">    )</w:t>
      </w:r>
      <w:proofErr w:type="gramEnd"/>
      <w:r w:rsidRPr="00174927">
        <w:rPr>
          <w:sz w:val="12"/>
        </w:rPr>
        <w:t>&lt;──────────────────────────────┘</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(1)</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(Проверка наличия данных о ребенке)</w:t>
      </w:r>
    </w:p>
    <w:p w:rsidR="00550E81" w:rsidRPr="00174927" w:rsidRDefault="00550E81">
      <w:pPr>
        <w:pStyle w:val="ConsPlusNonformat"/>
        <w:jc w:val="both"/>
      </w:pPr>
      <w:r w:rsidRPr="00174927">
        <w:rPr>
          <w:sz w:val="12"/>
        </w:rPr>
        <w:t xml:space="preserve">                  (             в АСУ РСО</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Данные о ребенке есть</w:t>
      </w:r>
      <w:proofErr w:type="gramStart"/>
      <w:r w:rsidRPr="00174927">
        <w:rPr>
          <w:sz w:val="12"/>
        </w:rPr>
        <w:t xml:space="preserve">  )</w:t>
      </w:r>
      <w:proofErr w:type="gramEnd"/>
      <w:r w:rsidRPr="00174927">
        <w:rPr>
          <w:sz w:val="12"/>
        </w:rPr>
        <w:t>──────────(или)───────── (  Данные о ребенке  )</w:t>
      </w:r>
    </w:p>
    <w:p w:rsidR="00550E81" w:rsidRPr="00174927" w:rsidRDefault="00550E81">
      <w:pPr>
        <w:pStyle w:val="ConsPlusNonformat"/>
        <w:jc w:val="both"/>
      </w:pPr>
      <w:r w:rsidRPr="00174927">
        <w:rPr>
          <w:sz w:val="12"/>
        </w:rPr>
        <w:t xml:space="preserve"> ( в АСУ РСО со статусом</w:t>
      </w:r>
      <w:proofErr w:type="gramStart"/>
      <w:r w:rsidRPr="00174927">
        <w:rPr>
          <w:sz w:val="12"/>
        </w:rPr>
        <w:t>, )             │           (</w:t>
      </w:r>
      <w:proofErr w:type="gramEnd"/>
      <w:r w:rsidRPr="00174927">
        <w:rPr>
          <w:sz w:val="12"/>
        </w:rPr>
        <w:t>не найдены в АСУ РСО)</w:t>
      </w:r>
    </w:p>
    <w:p w:rsidR="00550E81" w:rsidRPr="00174927" w:rsidRDefault="00550E81">
      <w:pPr>
        <w:pStyle w:val="ConsPlusNonformat"/>
        <w:jc w:val="both"/>
      </w:pPr>
      <w:r w:rsidRPr="00174927">
        <w:rPr>
          <w:sz w:val="12"/>
        </w:rPr>
        <w:t xml:space="preserve"> ( отличным от статусов</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("очередник"/"заморожен"/)             │                         │</w:t>
      </w:r>
    </w:p>
    <w:p w:rsidR="00550E81" w:rsidRPr="00174927" w:rsidRDefault="00550E81">
      <w:pPr>
        <w:pStyle w:val="ConsPlusNonformat"/>
        <w:jc w:val="both"/>
      </w:pPr>
      <w:r w:rsidRPr="00174927">
        <w:rPr>
          <w:sz w:val="12"/>
        </w:rPr>
        <w:t xml:space="preserve"> ( "аннулировано заявление)             │                         │</w:t>
      </w:r>
    </w:p>
    <w:p w:rsidR="00550E81" w:rsidRPr="00174927" w:rsidRDefault="00550E81">
      <w:pPr>
        <w:pStyle w:val="ConsPlusNonformat"/>
        <w:jc w:val="both"/>
      </w:pPr>
      <w:r w:rsidRPr="00174927">
        <w:rPr>
          <w:sz w:val="12"/>
        </w:rPr>
        <w:t xml:space="preserve"> (  о постановке на учет"</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         Нет</w:t>
      </w:r>
    </w:p>
    <w:p w:rsidR="00550E81" w:rsidRPr="00174927" w:rsidRDefault="00550E81">
      <w:pPr>
        <w:pStyle w:val="ConsPlusNonformat"/>
        <w:jc w:val="both"/>
      </w:pPr>
      <w:r w:rsidRPr="00174927">
        <w:rPr>
          <w:sz w:val="12"/>
        </w:rPr>
        <w:t xml:space="preserve"> │Отказ в предоставлении│  </w:t>
      </w:r>
      <w:proofErr w:type="gramStart"/>
      <w:r w:rsidRPr="00174927">
        <w:rPr>
          <w:sz w:val="12"/>
        </w:rPr>
        <w:t xml:space="preserve">(  </w:t>
      </w:r>
      <w:proofErr w:type="gramEnd"/>
      <w:r w:rsidRPr="00174927">
        <w:rPr>
          <w:sz w:val="12"/>
        </w:rPr>
        <w:t>Данные о ребенке есть  ) &lt; Заявление поступило &gt;──────────────────────┐</w:t>
      </w:r>
    </w:p>
    <w:p w:rsidR="00550E81" w:rsidRPr="00174927" w:rsidRDefault="00550E81">
      <w:pPr>
        <w:pStyle w:val="ConsPlusNonformat"/>
        <w:jc w:val="both"/>
      </w:pPr>
      <w:r w:rsidRPr="00174927">
        <w:rPr>
          <w:sz w:val="12"/>
        </w:rPr>
        <w:t xml:space="preserve"> │государственной услуги│  </w:t>
      </w:r>
      <w:proofErr w:type="gramStart"/>
      <w:r w:rsidRPr="00174927">
        <w:rPr>
          <w:sz w:val="12"/>
        </w:rPr>
        <w:t xml:space="preserve">(  </w:t>
      </w:r>
      <w:proofErr w:type="gramEnd"/>
      <w:r w:rsidRPr="00174927">
        <w:rPr>
          <w:sz w:val="12"/>
        </w:rPr>
        <w:t>в АСУ РСО со статусом  )  │  с ЕПГУ, РПГУ     │                       │</w:t>
      </w:r>
    </w:p>
    <w:p w:rsidR="00550E81" w:rsidRPr="00174927" w:rsidRDefault="00550E81">
      <w:pPr>
        <w:pStyle w:val="ConsPlusNonformat"/>
        <w:jc w:val="both"/>
      </w:pPr>
      <w:r w:rsidRPr="00174927">
        <w:rPr>
          <w:sz w:val="12"/>
        </w:rPr>
        <w:t xml:space="preserve"> └──────────────────────┘  ("очередник"/ "заморожен"/)  └────────\/─────────┘                       │</w:t>
      </w:r>
    </w:p>
    <w:p w:rsidR="00550E81" w:rsidRPr="00174927" w:rsidRDefault="00550E81">
      <w:pPr>
        <w:pStyle w:val="ConsPlusNonformat"/>
        <w:jc w:val="both"/>
      </w:pPr>
      <w:r w:rsidRPr="00174927">
        <w:rPr>
          <w:sz w:val="12"/>
        </w:rPr>
        <w:t xml:space="preserve">                    /\     ( аннулировано заявление</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     (  о постановке на учет</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     └────────────┬────────────┘            │                                 │</w:t>
      </w:r>
    </w:p>
    <w:p w:rsidR="00550E81" w:rsidRPr="00174927" w:rsidRDefault="00550E81">
      <w:pPr>
        <w:pStyle w:val="ConsPlusNonformat"/>
        <w:jc w:val="both"/>
      </w:pPr>
      <w:r w:rsidRPr="00174927">
        <w:rPr>
          <w:sz w:val="12"/>
        </w:rPr>
        <w:t xml:space="preserve">                     │                 \/                        \/                                 │</w:t>
      </w:r>
    </w:p>
    <w:p w:rsidR="00550E81" w:rsidRPr="00174927" w:rsidRDefault="00550E81">
      <w:pPr>
        <w:pStyle w:val="ConsPlusNonformat"/>
        <w:jc w:val="both"/>
      </w:pPr>
      <w:r w:rsidRPr="00174927">
        <w:rPr>
          <w:sz w:val="12"/>
        </w:rPr>
        <w:t xml:space="preserve">                     │ Нет</w:t>
      </w:r>
      <w:proofErr w:type="gramStart"/>
      <w:r w:rsidRPr="00174927">
        <w:rPr>
          <w:sz w:val="12"/>
        </w:rPr>
        <w:t xml:space="preserve"> ┌────────/\─────────┐  Д</w:t>
      </w:r>
      <w:proofErr w:type="gramEnd"/>
      <w:r w:rsidRPr="00174927">
        <w:rPr>
          <w:sz w:val="12"/>
        </w:rPr>
        <w:t>а   ┌──────────────────────┐                     │</w:t>
      </w:r>
    </w:p>
    <w:p w:rsidR="00550E81" w:rsidRPr="00174927" w:rsidRDefault="00550E81">
      <w:pPr>
        <w:pStyle w:val="ConsPlusNonformat"/>
        <w:jc w:val="both"/>
      </w:pPr>
      <w:r w:rsidRPr="00174927">
        <w:rPr>
          <w:sz w:val="12"/>
        </w:rPr>
        <w:t xml:space="preserve">         ┌───────────┼────&lt; Заявление поступило &gt;───┐  (Регистрация заявления</w:t>
      </w:r>
      <w:proofErr w:type="gramStart"/>
      <w:r w:rsidRPr="00174927">
        <w:rPr>
          <w:sz w:val="12"/>
        </w:rPr>
        <w:t xml:space="preserve"> )</w:t>
      </w:r>
      <w:proofErr w:type="gramEnd"/>
      <w:r w:rsidRPr="00174927">
        <w:rPr>
          <w:sz w:val="12"/>
        </w:rPr>
        <w:t xml:space="preserve">                     │</w:t>
      </w:r>
    </w:p>
    <w:p w:rsidR="00550E81" w:rsidRPr="00174927" w:rsidRDefault="00550E81">
      <w:pPr>
        <w:pStyle w:val="ConsPlusNonformat"/>
        <w:jc w:val="both"/>
      </w:pPr>
      <w:r w:rsidRPr="00174927">
        <w:rPr>
          <w:sz w:val="12"/>
        </w:rPr>
        <w:t xml:space="preserve">         │           │     │  с ЕПГУ, РПГУ     │    │  └──────────┬───────────┘                     │</w:t>
      </w:r>
    </w:p>
    <w:p w:rsidR="00550E81" w:rsidRPr="00174927" w:rsidRDefault="00550E81">
      <w:pPr>
        <w:pStyle w:val="ConsPlusNonformat"/>
        <w:jc w:val="both"/>
      </w:pPr>
      <w:r w:rsidRPr="00174927">
        <w:rPr>
          <w:sz w:val="12"/>
        </w:rPr>
        <w:t xml:space="preserve">         │           │     └────────\/─────────┘    │             │                                 │</w:t>
      </w:r>
    </w:p>
    <w:p w:rsidR="00550E81" w:rsidRPr="00174927" w:rsidRDefault="00550E81">
      <w:pPr>
        <w:pStyle w:val="ConsPlusNonformat"/>
        <w:jc w:val="both"/>
      </w:pPr>
      <w:r w:rsidRPr="00174927">
        <w:rPr>
          <w:sz w:val="12"/>
        </w:rPr>
        <w:t xml:space="preserve">         │           │                              │            \/                                 │</w:t>
      </w:r>
    </w:p>
    <w:p w:rsidR="00550E81" w:rsidRPr="00174927" w:rsidRDefault="00550E81">
      <w:pPr>
        <w:pStyle w:val="ConsPlusNonformat"/>
        <w:jc w:val="both"/>
      </w:pPr>
      <w:r w:rsidRPr="00174927">
        <w:rPr>
          <w:sz w:val="12"/>
        </w:rPr>
        <w:t xml:space="preserve">         │           │     ┌───────────────────┐    │  ┌──────────────────────┐                     │</w:t>
      </w:r>
    </w:p>
    <w:p w:rsidR="00550E81" w:rsidRPr="00174927" w:rsidRDefault="00550E81">
      <w:pPr>
        <w:pStyle w:val="ConsPlusNonformat"/>
        <w:jc w:val="both"/>
      </w:pPr>
      <w:r w:rsidRPr="00174927">
        <w:rPr>
          <w:sz w:val="12"/>
        </w:rPr>
        <w:t xml:space="preserve">         │           │     ( Проверка наличия</w:t>
      </w:r>
      <w:proofErr w:type="gramStart"/>
      <w:r w:rsidRPr="00174927">
        <w:rPr>
          <w:sz w:val="12"/>
        </w:rPr>
        <w:t xml:space="preserve">  )</w:t>
      </w:r>
      <w:proofErr w:type="gramEnd"/>
      <w:r w:rsidRPr="00174927">
        <w:rPr>
          <w:sz w:val="12"/>
        </w:rPr>
        <w:t>&lt;───┘  (   Проверка наличия   )                     │</w:t>
      </w:r>
    </w:p>
    <w:p w:rsidR="00550E81" w:rsidRPr="00174927" w:rsidRDefault="00550E81">
      <w:pPr>
        <w:pStyle w:val="ConsPlusNonformat"/>
        <w:jc w:val="both"/>
      </w:pPr>
      <w:r w:rsidRPr="00174927">
        <w:rPr>
          <w:sz w:val="12"/>
        </w:rPr>
        <w:t xml:space="preserve">         └──────┐    │     (    обязательного</w:t>
      </w:r>
      <w:proofErr w:type="gramStart"/>
      <w:r w:rsidRPr="00174927">
        <w:rPr>
          <w:sz w:val="12"/>
        </w:rPr>
        <w:t xml:space="preserve">  )</w:t>
      </w:r>
      <w:proofErr w:type="gramEnd"/>
      <w:r w:rsidRPr="00174927">
        <w:rPr>
          <w:sz w:val="12"/>
        </w:rPr>
        <w:t xml:space="preserve">       (   обязательного      )                     │</w:t>
      </w:r>
    </w:p>
    <w:p w:rsidR="00550E81" w:rsidRPr="00174927" w:rsidRDefault="00550E81">
      <w:pPr>
        <w:pStyle w:val="ConsPlusNonformat"/>
        <w:jc w:val="both"/>
      </w:pPr>
      <w:r w:rsidRPr="00174927">
        <w:rPr>
          <w:sz w:val="12"/>
        </w:rPr>
        <w:t xml:space="preserve">                │    │     ( пакета документов</w:t>
      </w:r>
      <w:proofErr w:type="gramStart"/>
      <w:r w:rsidRPr="00174927">
        <w:rPr>
          <w:sz w:val="12"/>
        </w:rPr>
        <w:t xml:space="preserve"> )</w:t>
      </w:r>
      <w:proofErr w:type="gramEnd"/>
      <w:r w:rsidRPr="00174927">
        <w:rPr>
          <w:sz w:val="12"/>
        </w:rPr>
        <w:t xml:space="preserve">       (  пакета документов   )                     │</w:t>
      </w:r>
    </w:p>
    <w:p w:rsidR="00550E81" w:rsidRPr="00174927" w:rsidRDefault="00550E81">
      <w:pPr>
        <w:pStyle w:val="ConsPlusNonformat"/>
        <w:jc w:val="both"/>
      </w:pPr>
      <w:r w:rsidRPr="00174927">
        <w:rPr>
          <w:sz w:val="12"/>
        </w:rPr>
        <w:t xml:space="preserve">                │    │     └─────┬─────────────┘       └────────────────────┬─┘                     │</w:t>
      </w:r>
    </w:p>
    <w:p w:rsidR="00550E81" w:rsidRPr="00174927" w:rsidRDefault="00550E81">
      <w:pPr>
        <w:pStyle w:val="ConsPlusNonformat"/>
        <w:jc w:val="both"/>
      </w:pPr>
      <w:r w:rsidRPr="00174927">
        <w:rPr>
          <w:sz w:val="12"/>
        </w:rPr>
        <w:t xml:space="preserve">                │    │          \/                                    Нет  \/                       │</w:t>
      </w:r>
    </w:p>
    <w:p w:rsidR="00550E81" w:rsidRPr="00174927" w:rsidRDefault="00550E81">
      <w:pPr>
        <w:pStyle w:val="ConsPlusNonformat"/>
        <w:jc w:val="both"/>
      </w:pPr>
      <w:r w:rsidRPr="00174927">
        <w:rPr>
          <w:sz w:val="12"/>
        </w:rPr>
        <w:t xml:space="preserve">                │    │ Нет  ┌────────────────────┐  ┌───────────────┐      ┌────────────────────┐   │</w:t>
      </w:r>
    </w:p>
    <w:p w:rsidR="00550E81" w:rsidRPr="00174927" w:rsidRDefault="00550E81">
      <w:pPr>
        <w:pStyle w:val="ConsPlusNonformat"/>
        <w:jc w:val="both"/>
      </w:pPr>
      <w:r w:rsidRPr="00174927">
        <w:rPr>
          <w:sz w:val="12"/>
        </w:rPr>
        <w:t xml:space="preserve">               \/    └──────(Оригиналы документов)  (Статус "Новое</w:t>
      </w:r>
      <w:proofErr w:type="gramStart"/>
      <w:r w:rsidRPr="00174927">
        <w:rPr>
          <w:sz w:val="12"/>
        </w:rPr>
        <w:t>",)&lt;─────(</w:t>
      </w:r>
      <w:proofErr w:type="gramEnd"/>
      <w:r w:rsidRPr="00174927">
        <w:rPr>
          <w:sz w:val="12"/>
        </w:rPr>
        <w:t>Оригиналы документов)   │</w:t>
      </w:r>
    </w:p>
    <w:p w:rsidR="00550E81" w:rsidRPr="00174927" w:rsidRDefault="00550E81">
      <w:pPr>
        <w:pStyle w:val="ConsPlusNonformat"/>
        <w:jc w:val="both"/>
      </w:pPr>
      <w:r w:rsidRPr="00174927">
        <w:rPr>
          <w:sz w:val="12"/>
        </w:rPr>
        <w:t xml:space="preserve"> ┌─────────────────────┐    (   предоставлены</w:t>
      </w:r>
      <w:proofErr w:type="gramStart"/>
      <w:r w:rsidRPr="00174927">
        <w:rPr>
          <w:sz w:val="12"/>
        </w:rPr>
        <w:t xml:space="preserve">    )</w:t>
      </w:r>
      <w:proofErr w:type="gramEnd"/>
      <w:r w:rsidRPr="00174927">
        <w:rPr>
          <w:sz w:val="12"/>
        </w:rPr>
        <w:t xml:space="preserve">  (   на учете    )      (   предоставлены    )   │</w:t>
      </w:r>
    </w:p>
    <w:p w:rsidR="00550E81" w:rsidRPr="00174927" w:rsidRDefault="00550E81">
      <w:pPr>
        <w:pStyle w:val="ConsPlusNonformat"/>
        <w:jc w:val="both"/>
      </w:pPr>
      <w:r w:rsidRPr="00174927">
        <w:rPr>
          <w:sz w:val="12"/>
        </w:rPr>
        <w:lastRenderedPageBreak/>
        <w:t xml:space="preserve"> (  Проверка условий</w:t>
      </w:r>
      <w:proofErr w:type="gramStart"/>
      <w:r w:rsidRPr="00174927">
        <w:rPr>
          <w:sz w:val="12"/>
        </w:rPr>
        <w:t xml:space="preserve">   )</w:t>
      </w:r>
      <w:proofErr w:type="gramEnd"/>
      <w:r w:rsidRPr="00174927">
        <w:rPr>
          <w:sz w:val="12"/>
        </w:rPr>
        <w:t xml:space="preserve">    └────┬───────────────┘  (  не числится  )      └──────────────┬─────┘   │</w:t>
      </w:r>
    </w:p>
    <w:p w:rsidR="00550E81" w:rsidRPr="00174927" w:rsidRDefault="00550E81">
      <w:pPr>
        <w:pStyle w:val="ConsPlusNonformat"/>
        <w:jc w:val="both"/>
      </w:pPr>
      <w:r w:rsidRPr="00174927">
        <w:rPr>
          <w:sz w:val="12"/>
        </w:rPr>
        <w:t xml:space="preserve"> (повторного занесения</w:t>
      </w:r>
      <w:proofErr w:type="gramStart"/>
      <w:r w:rsidRPr="00174927">
        <w:rPr>
          <w:sz w:val="12"/>
        </w:rPr>
        <w:t xml:space="preserve"> )</w:t>
      </w:r>
      <w:proofErr w:type="gramEnd"/>
      <w:r w:rsidRPr="00174927">
        <w:rPr>
          <w:sz w:val="12"/>
        </w:rPr>
        <w:t xml:space="preserve">         │                  └────────┬──────┘       /\            │         │</w:t>
      </w:r>
    </w:p>
    <w:p w:rsidR="00550E81" w:rsidRPr="00174927" w:rsidRDefault="00550E81">
      <w:pPr>
        <w:pStyle w:val="ConsPlusNonformat"/>
        <w:jc w:val="both"/>
      </w:pPr>
      <w:r w:rsidRPr="00174927">
        <w:rPr>
          <w:sz w:val="12"/>
        </w:rPr>
        <w:t xml:space="preserve"> (в АСУ РСО, изменения</w:t>
      </w:r>
      <w:proofErr w:type="gramStart"/>
      <w:r w:rsidRPr="00174927">
        <w:rPr>
          <w:sz w:val="12"/>
        </w:rPr>
        <w:t xml:space="preserve"> )</w:t>
      </w:r>
      <w:proofErr w:type="gramEnd"/>
      <w:r w:rsidRPr="00174927">
        <w:rPr>
          <w:sz w:val="12"/>
        </w:rPr>
        <w:t xml:space="preserve">         │                           │               │            │ Да      │</w:t>
      </w:r>
    </w:p>
    <w:p w:rsidR="00550E81" w:rsidRPr="00174927" w:rsidRDefault="00550E81">
      <w:pPr>
        <w:pStyle w:val="ConsPlusNonformat"/>
        <w:jc w:val="both"/>
      </w:pPr>
      <w:r w:rsidRPr="00174927">
        <w:rPr>
          <w:sz w:val="12"/>
        </w:rPr>
        <w:t xml:space="preserve"> (в данных о ребенке</w:t>
      </w:r>
      <w:proofErr w:type="gramStart"/>
      <w:r w:rsidRPr="00174927">
        <w:rPr>
          <w:sz w:val="12"/>
        </w:rPr>
        <w:t>;  )         │                           └───────────────┘           \/         │</w:t>
      </w:r>
      <w:proofErr w:type="gramEnd"/>
    </w:p>
    <w:p w:rsidR="00550E81" w:rsidRPr="00174927" w:rsidRDefault="00550E81">
      <w:pPr>
        <w:pStyle w:val="ConsPlusNonformat"/>
        <w:jc w:val="both"/>
      </w:pPr>
      <w:r w:rsidRPr="00174927">
        <w:rPr>
          <w:sz w:val="12"/>
        </w:rPr>
        <w:t xml:space="preserve"> ( внесение изменений</w:t>
      </w:r>
      <w:proofErr w:type="gramStart"/>
      <w:r w:rsidRPr="00174927">
        <w:rPr>
          <w:sz w:val="12"/>
        </w:rPr>
        <w:t xml:space="preserve">  )</w:t>
      </w:r>
      <w:proofErr w:type="gramEnd"/>
      <w:r w:rsidRPr="00174927">
        <w:rPr>
          <w:sz w:val="12"/>
        </w:rPr>
        <w:t>&lt;────────┘                                          ┌──────────────────┐    │</w:t>
      </w:r>
    </w:p>
    <w:p w:rsidR="00550E81" w:rsidRPr="00174927" w:rsidRDefault="00550E81">
      <w:pPr>
        <w:pStyle w:val="ConsPlusNonformat"/>
        <w:jc w:val="both"/>
      </w:pPr>
      <w:r w:rsidRPr="00174927">
        <w:rPr>
          <w:sz w:val="12"/>
        </w:rPr>
        <w:t xml:space="preserve"> ( в данные о ребенке</w:t>
      </w:r>
      <w:proofErr w:type="gramStart"/>
      <w:r w:rsidRPr="00174927">
        <w:rPr>
          <w:sz w:val="12"/>
        </w:rPr>
        <w:t xml:space="preserve">  )</w:t>
      </w:r>
      <w:proofErr w:type="gramEnd"/>
      <w:r w:rsidRPr="00174927">
        <w:rPr>
          <w:sz w:val="12"/>
        </w:rPr>
        <w:t xml:space="preserve">   Да                                               (Постановка на учет)&lt;───┘</w:t>
      </w:r>
    </w:p>
    <w:p w:rsidR="00550E81" w:rsidRPr="00174927" w:rsidRDefault="00550E81">
      <w:pPr>
        <w:pStyle w:val="ConsPlusNonformat"/>
        <w:jc w:val="both"/>
      </w:pPr>
      <w:r w:rsidRPr="00174927">
        <w:rPr>
          <w:sz w:val="12"/>
        </w:rPr>
        <w:t xml:space="preserve"> (     в АСУ РСО</w:t>
      </w:r>
      <w:proofErr w:type="gramStart"/>
      <w:r w:rsidRPr="00174927">
        <w:rPr>
          <w:sz w:val="12"/>
        </w:rPr>
        <w:t xml:space="preserve">       )</w:t>
      </w:r>
      <w:proofErr w:type="gramEnd"/>
      <w:r w:rsidRPr="00174927">
        <w:rPr>
          <w:sz w:val="12"/>
        </w:rPr>
        <w:t xml:space="preserve">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 Услуга</w:t>
      </w:r>
      <w:proofErr w:type="gramStart"/>
      <w:r w:rsidRPr="00174927">
        <w:rPr>
          <w:sz w:val="12"/>
        </w:rPr>
        <w:t xml:space="preserve"> )</w:t>
      </w:r>
      <w:proofErr w:type="gramEnd"/>
      <w:r w:rsidRPr="00174927">
        <w:rPr>
          <w:sz w:val="12"/>
        </w:rPr>
        <w:t xml:space="preserve">                                                            │</w:t>
      </w:r>
    </w:p>
    <w:p w:rsidR="00550E81" w:rsidRPr="00174927" w:rsidRDefault="00550E81">
      <w:pPr>
        <w:pStyle w:val="ConsPlusNonformat"/>
        <w:jc w:val="both"/>
      </w:pPr>
      <w:r w:rsidRPr="00174927">
        <w:rPr>
          <w:sz w:val="12"/>
        </w:rPr>
        <w:t xml:space="preserve">       ┌──────(получена)──────┐                                                     │</w:t>
      </w:r>
    </w:p>
    <w:p w:rsidR="00550E81" w:rsidRPr="00174927" w:rsidRDefault="00550E81">
      <w:pPr>
        <w:pStyle w:val="ConsPlusNonformat"/>
        <w:jc w:val="both"/>
      </w:pPr>
      <w:r w:rsidRPr="00174927">
        <w:rPr>
          <w:sz w:val="12"/>
        </w:rPr>
        <w:t xml:space="preserve">       │      ( ранее</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Нет</w:t>
      </w:r>
      <w:proofErr w:type="gramStart"/>
      <w:r w:rsidRPr="00174927">
        <w:rPr>
          <w:sz w:val="12"/>
        </w:rPr>
        <w:t xml:space="preserve"> │      └────────┘      │ Д</w:t>
      </w:r>
      <w:proofErr w:type="gramEnd"/>
      <w:r w:rsidRPr="00174927">
        <w:rPr>
          <w:sz w:val="12"/>
        </w:rPr>
        <w:t>а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(Восстановление)      (Восстановление)                                             │</w:t>
      </w:r>
    </w:p>
    <w:p w:rsidR="00550E81" w:rsidRPr="00174927" w:rsidRDefault="00550E81">
      <w:pPr>
        <w:pStyle w:val="ConsPlusNonformat"/>
        <w:jc w:val="both"/>
      </w:pPr>
      <w:r w:rsidRPr="00174927">
        <w:rPr>
          <w:sz w:val="12"/>
        </w:rPr>
        <w:t xml:space="preserve"> (   на учете</w:t>
      </w:r>
      <w:proofErr w:type="gramStart"/>
      <w:r w:rsidRPr="00174927">
        <w:rPr>
          <w:sz w:val="12"/>
        </w:rPr>
        <w:t xml:space="preserve">   )</w:t>
      </w:r>
      <w:proofErr w:type="gramEnd"/>
      <w:r w:rsidRPr="00174927">
        <w:rPr>
          <w:sz w:val="12"/>
        </w:rPr>
        <w:t xml:space="preserve">      (   на учете   )                                             │</w:t>
      </w:r>
    </w:p>
    <w:p w:rsidR="00550E81" w:rsidRPr="00174927" w:rsidRDefault="00550E81">
      <w:pPr>
        <w:pStyle w:val="ConsPlusNonformat"/>
        <w:jc w:val="both"/>
      </w:pPr>
      <w:r w:rsidRPr="00174927">
        <w:rPr>
          <w:sz w:val="12"/>
        </w:rPr>
        <w:t xml:space="preserve"> ( с новой даты</w:t>
      </w:r>
      <w:proofErr w:type="gramStart"/>
      <w:r w:rsidRPr="00174927">
        <w:rPr>
          <w:sz w:val="12"/>
        </w:rPr>
        <w:t xml:space="preserve"> )</w:t>
      </w:r>
      <w:proofErr w:type="gramEnd"/>
      <w:r w:rsidRPr="00174927">
        <w:rPr>
          <w:sz w:val="12"/>
        </w:rPr>
        <w:t xml:space="preserve">      (с прежней даты)                                             │</w:t>
      </w:r>
    </w:p>
    <w:p w:rsidR="00550E81" w:rsidRPr="00174927" w:rsidRDefault="00550E81">
      <w:pPr>
        <w:pStyle w:val="ConsPlusNonformat"/>
        <w:jc w:val="both"/>
      </w:pPr>
      <w:r w:rsidRPr="00174927">
        <w:rPr>
          <w:sz w:val="12"/>
        </w:rPr>
        <w:t xml:space="preserve"> (  регистрации</w:t>
      </w:r>
      <w:proofErr w:type="gramStart"/>
      <w:r w:rsidRPr="00174927">
        <w:rPr>
          <w:sz w:val="12"/>
        </w:rPr>
        <w:t xml:space="preserve"> )</w:t>
      </w:r>
      <w:proofErr w:type="gramEnd"/>
      <w:r w:rsidRPr="00174927">
        <w:rPr>
          <w:sz w:val="12"/>
        </w:rPr>
        <w:t xml:space="preserve">      ( регистрации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└──────────────────────┴──────────────────────────&gt;(Распределение и выдача направлений)</w:t>
      </w:r>
    </w:p>
    <w:p w:rsidR="00550E81" w:rsidRPr="00174927" w:rsidRDefault="00550E81">
      <w:pPr>
        <w:pStyle w:val="ConsPlusNonformat"/>
        <w:jc w:val="both"/>
      </w:pPr>
      <w:r w:rsidRPr="00174927">
        <w:rPr>
          <w:sz w:val="12"/>
        </w:rPr>
        <w:t xml:space="preserve">                                                          (      для зачисления в ГОО</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(2)</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Информирование заявителей</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   о наличии направлений в ГОО</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Нет</w:t>
      </w:r>
      <w:proofErr w:type="gramStart"/>
      <w:r w:rsidRPr="00174927">
        <w:rPr>
          <w:sz w:val="12"/>
        </w:rPr>
        <w:t xml:space="preserve">    ┌────────────────/\────────────────┐    Д</w:t>
      </w:r>
      <w:proofErr w:type="gramEnd"/>
      <w:r w:rsidRPr="00174927">
        <w:rPr>
          <w:sz w:val="12"/>
        </w:rPr>
        <w:t>а</w:t>
      </w:r>
    </w:p>
    <w:p w:rsidR="00550E81" w:rsidRPr="00174927" w:rsidRDefault="00550E81">
      <w:pPr>
        <w:pStyle w:val="ConsPlusNonformat"/>
        <w:jc w:val="both"/>
      </w:pPr>
      <w:r w:rsidRPr="00174927">
        <w:rPr>
          <w:sz w:val="12"/>
        </w:rPr>
        <w:t xml:space="preserve">  ┌──────────────────────────────┐                ┌──────&lt;    Заявитель получил уведомление   &gt;──────┐</w:t>
      </w:r>
    </w:p>
    <w:p w:rsidR="00550E81" w:rsidRPr="00174927" w:rsidRDefault="00550E81">
      <w:pPr>
        <w:pStyle w:val="ConsPlusNonformat"/>
        <w:jc w:val="both"/>
      </w:pPr>
      <w:r w:rsidRPr="00174927">
        <w:rPr>
          <w:sz w:val="12"/>
        </w:rPr>
        <w:t xml:space="preserve">  (   Восстановлен на учете или</w:t>
      </w:r>
      <w:proofErr w:type="gramStart"/>
      <w:r w:rsidRPr="00174927">
        <w:rPr>
          <w:sz w:val="12"/>
        </w:rPr>
        <w:t xml:space="preserve">  )</w:t>
      </w:r>
      <w:proofErr w:type="gramEnd"/>
      <w:r w:rsidRPr="00174927">
        <w:rPr>
          <w:sz w:val="12"/>
        </w:rPr>
        <w:t xml:space="preserve">                │       └────────────────\/────────────────┘       │</w:t>
      </w:r>
    </w:p>
    <w:p w:rsidR="00550E81" w:rsidRPr="00174927" w:rsidRDefault="00550E81">
      <w:pPr>
        <w:pStyle w:val="ConsPlusNonformat"/>
        <w:jc w:val="both"/>
      </w:pPr>
      <w:r w:rsidRPr="00174927">
        <w:rPr>
          <w:sz w:val="12"/>
        </w:rPr>
        <w:t xml:space="preserve">  (заявление о постановке на учет)&lt;───────────────┘                                                 \/</w:t>
      </w:r>
    </w:p>
    <w:p w:rsidR="00550E81" w:rsidRPr="00174927" w:rsidRDefault="00550E81">
      <w:pPr>
        <w:pStyle w:val="ConsPlusNonformat"/>
        <w:jc w:val="both"/>
      </w:pPr>
      <w:r w:rsidRPr="00174927">
        <w:rPr>
          <w:sz w:val="12"/>
        </w:rPr>
        <w:t xml:space="preserve">  ( аннулируется (в зависимости  )                                                Нет</w:t>
      </w:r>
      <w:proofErr w:type="gramStart"/>
      <w:r w:rsidRPr="00174927">
        <w:rPr>
          <w:sz w:val="12"/>
        </w:rPr>
        <w:t xml:space="preserve">       ┌─────────────────┐    Д</w:t>
      </w:r>
      <w:proofErr w:type="gramEnd"/>
      <w:r w:rsidRPr="00174927">
        <w:rPr>
          <w:sz w:val="12"/>
        </w:rPr>
        <w:t>а</w:t>
      </w:r>
    </w:p>
    <w:p w:rsidR="00550E81" w:rsidRPr="00174927" w:rsidRDefault="00550E81">
      <w:pPr>
        <w:pStyle w:val="ConsPlusNonformat"/>
        <w:jc w:val="both"/>
      </w:pPr>
      <w:r w:rsidRPr="00174927">
        <w:rPr>
          <w:sz w:val="12"/>
        </w:rPr>
        <w:t xml:space="preserve">  (         от причины)</w:t>
      </w:r>
      <w:proofErr w:type="gramStart"/>
      <w:r w:rsidRPr="00174927">
        <w:rPr>
          <w:sz w:val="12"/>
        </w:rPr>
        <w:t xml:space="preserve">          )</w:t>
      </w:r>
      <w:proofErr w:type="gramEnd"/>
      <w:r w:rsidRPr="00174927">
        <w:rPr>
          <w:sz w:val="12"/>
        </w:rPr>
        <w:t>&lt;─────────────────────────────────────────────────────────(Согласен на место)──────────┐</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  Предоставление заявителем заявления</w:t>
      </w:r>
      <w:proofErr w:type="gramStart"/>
      <w:r w:rsidRPr="00174927">
        <w:rPr>
          <w:sz w:val="12"/>
        </w:rPr>
        <w:t xml:space="preserve"> )</w:t>
      </w:r>
      <w:proofErr w:type="gramEnd"/>
      <w:r w:rsidRPr="00174927">
        <w:rPr>
          <w:sz w:val="12"/>
        </w:rPr>
        <w:t>&lt;─────────────────────────────────────────────┘</w:t>
      </w:r>
    </w:p>
    <w:p w:rsidR="00550E81" w:rsidRPr="00174927" w:rsidRDefault="00550E81">
      <w:pPr>
        <w:pStyle w:val="ConsPlusNonformat"/>
        <w:jc w:val="both"/>
      </w:pPr>
      <w:r w:rsidRPr="00174927">
        <w:rPr>
          <w:sz w:val="12"/>
        </w:rPr>
        <w:t xml:space="preserve">                                   (на зачисление в ГОО и зачисление в ГОО)</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Подача заявления о зачислении</w:t>
      </w:r>
      <w:proofErr w:type="gramStart"/>
      <w:r w:rsidRPr="00174927">
        <w:rPr>
          <w:sz w:val="12"/>
        </w:rPr>
        <w:t xml:space="preserve">    )</w:t>
      </w:r>
      <w:proofErr w:type="gramEnd"/>
      <w:r w:rsidRPr="00174927">
        <w:rPr>
          <w:sz w:val="12"/>
        </w:rPr>
        <w:t>────────────────(или)─────────────────(     Подача заявления о зачислении в ГОО     )</w:t>
      </w:r>
    </w:p>
    <w:p w:rsidR="00550E81" w:rsidRPr="00174927" w:rsidRDefault="00550E81">
      <w:pPr>
        <w:pStyle w:val="ConsPlusNonformat"/>
        <w:jc w:val="both"/>
      </w:pPr>
      <w:r w:rsidRPr="00174927">
        <w:rPr>
          <w:sz w:val="12"/>
        </w:rPr>
        <w:t xml:space="preserve"> (в форме электронного документа</w:t>
      </w:r>
      <w:proofErr w:type="gramStart"/>
      <w:r w:rsidRPr="00174927">
        <w:rPr>
          <w:sz w:val="12"/>
        </w:rPr>
        <w:t xml:space="preserve">    )</w:t>
      </w:r>
      <w:proofErr w:type="gramEnd"/>
      <w:r w:rsidRPr="00174927">
        <w:rPr>
          <w:sz w:val="12"/>
        </w:rPr>
        <w:t xml:space="preserve">                  │                   (почтовым сообщением с уведомлением о вручении)</w:t>
      </w:r>
    </w:p>
    <w:p w:rsidR="00550E81" w:rsidRPr="00174927" w:rsidRDefault="00550E81">
      <w:pPr>
        <w:pStyle w:val="ConsPlusNonformat"/>
        <w:jc w:val="both"/>
      </w:pPr>
      <w:r w:rsidRPr="00174927">
        <w:rPr>
          <w:sz w:val="12"/>
        </w:rPr>
        <w:t xml:space="preserve"> (      с использованием</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(информационно-телекоммуникационных)                  │                                             │</w:t>
      </w:r>
    </w:p>
    <w:p w:rsidR="00550E81" w:rsidRPr="00174927" w:rsidRDefault="00550E81">
      <w:pPr>
        <w:pStyle w:val="ConsPlusNonformat"/>
        <w:jc w:val="both"/>
      </w:pPr>
      <w:r w:rsidRPr="00174927">
        <w:rPr>
          <w:sz w:val="12"/>
        </w:rPr>
        <w:t xml:space="preserve"> (    сетей общего пользования</w:t>
      </w:r>
      <w:proofErr w:type="gramStart"/>
      <w:r w:rsidRPr="00174927">
        <w:rPr>
          <w:sz w:val="12"/>
        </w:rPr>
        <w:t xml:space="preserve"> -    )                  │                                             │</w:t>
      </w:r>
      <w:proofErr w:type="gramEnd"/>
    </w:p>
    <w:p w:rsidR="00550E81" w:rsidRPr="00174927" w:rsidRDefault="00550E81">
      <w:pPr>
        <w:pStyle w:val="ConsPlusNonformat"/>
        <w:jc w:val="both"/>
      </w:pPr>
      <w:r w:rsidRPr="00174927">
        <w:rPr>
          <w:sz w:val="12"/>
        </w:rPr>
        <w:t xml:space="preserve"> (   через ЕПГУ или посредством</w:t>
      </w:r>
      <w:proofErr w:type="gramStart"/>
      <w:r w:rsidRPr="00174927">
        <w:rPr>
          <w:sz w:val="12"/>
        </w:rPr>
        <w:t xml:space="preserve">     )</w:t>
      </w:r>
      <w:proofErr w:type="gramEnd"/>
      <w:r w:rsidRPr="00174927">
        <w:rPr>
          <w:sz w:val="12"/>
        </w:rPr>
        <w:t xml:space="preserve">     ┌────────────┴────────────────┐                            │</w:t>
      </w:r>
    </w:p>
    <w:p w:rsidR="00550E81" w:rsidRPr="00174927" w:rsidRDefault="00550E81">
      <w:pPr>
        <w:pStyle w:val="ConsPlusNonformat"/>
        <w:jc w:val="both"/>
      </w:pPr>
      <w:r w:rsidRPr="00174927">
        <w:rPr>
          <w:sz w:val="12"/>
        </w:rPr>
        <w:t xml:space="preserve"> (        официального сайта</w:t>
      </w:r>
      <w:proofErr w:type="gramStart"/>
      <w:r w:rsidRPr="00174927">
        <w:rPr>
          <w:sz w:val="12"/>
        </w:rPr>
        <w:t xml:space="preserve">        )</w:t>
      </w:r>
      <w:proofErr w:type="gramEnd"/>
      <w:r w:rsidRPr="00174927">
        <w:rPr>
          <w:sz w:val="12"/>
        </w:rPr>
        <w:t xml:space="preserve">     (Личное обращение с заявлением)                            │</w:t>
      </w:r>
    </w:p>
    <w:p w:rsidR="00550E81" w:rsidRPr="00174927" w:rsidRDefault="00550E81">
      <w:pPr>
        <w:pStyle w:val="ConsPlusNonformat"/>
        <w:jc w:val="both"/>
      </w:pPr>
      <w:r w:rsidRPr="00174927">
        <w:rPr>
          <w:sz w:val="12"/>
        </w:rPr>
        <w:t xml:space="preserve"> (   Территориального управления</w:t>
      </w:r>
      <w:proofErr w:type="gramStart"/>
      <w:r w:rsidRPr="00174927">
        <w:rPr>
          <w:sz w:val="12"/>
        </w:rPr>
        <w:t xml:space="preserve">    )</w:t>
      </w:r>
      <w:proofErr w:type="gramEnd"/>
      <w:r w:rsidRPr="00174927">
        <w:rPr>
          <w:sz w:val="12"/>
        </w:rPr>
        <w:t xml:space="preserve">     (  о зачислении в ГОО (очно)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                   ┌─────────────────────────────────────────┐                     │</w:t>
      </w:r>
    </w:p>
    <w:p w:rsidR="00550E81" w:rsidRPr="00174927" w:rsidRDefault="00550E81">
      <w:pPr>
        <w:pStyle w:val="ConsPlusNonformat"/>
        <w:jc w:val="both"/>
      </w:pPr>
      <w:r w:rsidRPr="00174927">
        <w:rPr>
          <w:sz w:val="12"/>
        </w:rPr>
        <w:t xml:space="preserve">                 └──────────────────&gt;(    Формирование и направление запросов</w:t>
      </w:r>
      <w:proofErr w:type="gramStart"/>
      <w:r w:rsidRPr="00174927">
        <w:rPr>
          <w:sz w:val="12"/>
        </w:rPr>
        <w:t xml:space="preserve">  )</w:t>
      </w:r>
      <w:proofErr w:type="gramEnd"/>
      <w:r w:rsidRPr="00174927">
        <w:rPr>
          <w:sz w:val="12"/>
        </w:rPr>
        <w:t>&lt;────────────────────┘</w:t>
      </w:r>
    </w:p>
    <w:p w:rsidR="00550E81" w:rsidRPr="00174927" w:rsidRDefault="00550E81">
      <w:pPr>
        <w:pStyle w:val="ConsPlusNonformat"/>
        <w:jc w:val="both"/>
      </w:pPr>
      <w:r w:rsidRPr="00174927">
        <w:rPr>
          <w:sz w:val="12"/>
        </w:rPr>
        <w:t xml:space="preserve">                                     (в рамках межведомственного взаимодействия)</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Проверка наличия обязательного</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           пакета документов</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(Отказ в зачислении в </w:t>
      </w:r>
      <w:r w:rsidR="0095367D" w:rsidRPr="00174927">
        <w:rPr>
          <w:sz w:val="12"/>
        </w:rPr>
        <w:t>ГОО</w:t>
      </w:r>
      <w:proofErr w:type="gramStart"/>
      <w:r w:rsidRPr="00174927">
        <w:rPr>
          <w:sz w:val="12"/>
        </w:rPr>
        <w:t xml:space="preserve">,)   </w:t>
      </w:r>
      <w:proofErr w:type="gramEnd"/>
      <w:r w:rsidRPr="00174927">
        <w:rPr>
          <w:sz w:val="12"/>
        </w:rPr>
        <w:t>Нет   (Оригиналы документов предоставлены в срок)</w:t>
      </w:r>
    </w:p>
    <w:p w:rsidR="00550E81" w:rsidRPr="00174927" w:rsidRDefault="00550E81">
      <w:pPr>
        <w:pStyle w:val="ConsPlusNonformat"/>
        <w:jc w:val="both"/>
      </w:pPr>
      <w:r w:rsidRPr="00174927">
        <w:rPr>
          <w:sz w:val="12"/>
        </w:rPr>
        <w:t xml:space="preserve"> ( восстановление на учете</w:t>
      </w:r>
      <w:proofErr w:type="gramStart"/>
      <w:r w:rsidRPr="00174927">
        <w:rPr>
          <w:sz w:val="12"/>
        </w:rPr>
        <w:t xml:space="preserve"> )</w:t>
      </w:r>
      <w:proofErr w:type="gramEnd"/>
      <w:r w:rsidRPr="00174927">
        <w:rPr>
          <w:sz w:val="12"/>
        </w:rPr>
        <w:t>&lt;────────(   документов. Заявление и документы</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 по повторному заявлению</w:t>
      </w:r>
      <w:proofErr w:type="gramStart"/>
      <w:r w:rsidRPr="00174927">
        <w:rPr>
          <w:sz w:val="12"/>
        </w:rPr>
        <w:t xml:space="preserve"> )</w:t>
      </w:r>
      <w:proofErr w:type="gramEnd"/>
      <w:r w:rsidRPr="00174927">
        <w:rPr>
          <w:sz w:val="12"/>
        </w:rPr>
        <w:t xml:space="preserve">         (        удовлетворяют требованиям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   Да</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(Ознакомление заявителя с Уставом ГОО, лицензией на осуществление образовательной деятельности</w:t>
      </w:r>
      <w:proofErr w:type="gramStart"/>
      <w:r w:rsidRPr="00174927">
        <w:rPr>
          <w:sz w:val="12"/>
        </w:rPr>
        <w:t>,)</w:t>
      </w:r>
      <w:proofErr w:type="gramEnd"/>
    </w:p>
    <w:p w:rsidR="00550E81" w:rsidRPr="00174927" w:rsidRDefault="00550E81">
      <w:pPr>
        <w:pStyle w:val="ConsPlusNonformat"/>
        <w:jc w:val="both"/>
      </w:pPr>
      <w:r w:rsidRPr="00174927">
        <w:rPr>
          <w:sz w:val="12"/>
        </w:rPr>
        <w:t xml:space="preserve"> (   с образовательными программами и другими документами, регламентирующими организацию и</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        осуществление образовательной деятельности, права и обязанности воспитанников</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(Принятие решения о зачислении в ГОО)</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(Организация образовательного процесса)</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Предоставление информации об организации предоставления дошкольного образования</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                  по основным общеобразовательным программам в МФЦ</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Подача заявления о предоставлении информации об организации предоставления</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  дошкольного образования по основным общеобразовательным программам лично в МФЦ</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     Нет      ┌───────────────────────┐</w:t>
      </w:r>
    </w:p>
    <w:p w:rsidR="00550E81" w:rsidRPr="00174927" w:rsidRDefault="00550E81">
      <w:pPr>
        <w:pStyle w:val="ConsPlusNonformat"/>
        <w:jc w:val="both"/>
      </w:pPr>
      <w:r w:rsidRPr="00174927">
        <w:rPr>
          <w:sz w:val="12"/>
        </w:rPr>
        <w:t xml:space="preserve">  │ Отказ в предоставлении │&lt;─────────────(Заявление удовлетворяет)</w:t>
      </w:r>
    </w:p>
    <w:p w:rsidR="00550E81" w:rsidRPr="00174927" w:rsidRDefault="00550E81">
      <w:pPr>
        <w:pStyle w:val="ConsPlusNonformat"/>
        <w:jc w:val="both"/>
      </w:pPr>
      <w:r w:rsidRPr="00174927">
        <w:rPr>
          <w:sz w:val="12"/>
        </w:rPr>
        <w:t xml:space="preserve">  │ государственной услуги │              </w:t>
      </w:r>
      <w:proofErr w:type="gramStart"/>
      <w:r w:rsidRPr="00174927">
        <w:rPr>
          <w:sz w:val="12"/>
        </w:rPr>
        <w:t xml:space="preserve">(     </w:t>
      </w:r>
      <w:proofErr w:type="gramEnd"/>
      <w:r w:rsidRPr="00174927">
        <w:rPr>
          <w:sz w:val="12"/>
        </w:rPr>
        <w:t>требованиям       )</w:t>
      </w:r>
    </w:p>
    <w:p w:rsidR="00550E81" w:rsidRPr="00174927" w:rsidRDefault="00550E81">
      <w:pPr>
        <w:pStyle w:val="ConsPlusNonformat"/>
        <w:jc w:val="both"/>
      </w:pPr>
      <w:r w:rsidRPr="00174927">
        <w:rPr>
          <w:sz w:val="12"/>
        </w:rPr>
        <w:t xml:space="preserve">  └────────────────────────┘              └───────────┬───────────┘</w:t>
      </w:r>
    </w:p>
    <w:p w:rsidR="00550E81" w:rsidRPr="00174927" w:rsidRDefault="00550E81">
      <w:pPr>
        <w:pStyle w:val="ConsPlusNonformat"/>
        <w:jc w:val="both"/>
      </w:pPr>
      <w:r w:rsidRPr="00174927">
        <w:rPr>
          <w:sz w:val="12"/>
        </w:rPr>
        <w:t xml:space="preserve">                                                      │ Да</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w:t>
      </w:r>
    </w:p>
    <w:p w:rsidR="00550E81" w:rsidRPr="00174927" w:rsidRDefault="00550E81">
      <w:pPr>
        <w:pStyle w:val="ConsPlusNonformat"/>
        <w:jc w:val="both"/>
      </w:pPr>
      <w:r w:rsidRPr="00174927">
        <w:rPr>
          <w:sz w:val="12"/>
        </w:rPr>
        <w:t xml:space="preserve">                                   (Предоставление информации устно)</w:t>
      </w:r>
    </w:p>
    <w:p w:rsidR="00550E81" w:rsidRPr="00174927" w:rsidRDefault="00550E81">
      <w:pPr>
        <w:pStyle w:val="ConsPlusNonformat"/>
        <w:jc w:val="both"/>
      </w:pPr>
      <w:r w:rsidRPr="00174927">
        <w:rPr>
          <w:sz w:val="12"/>
        </w:rPr>
        <w:t xml:space="preserve">                                   (   или на бумажном носителе</w:t>
      </w:r>
      <w:proofErr w:type="gramStart"/>
      <w:r w:rsidRPr="00174927">
        <w:rPr>
          <w:sz w:val="12"/>
        </w:rPr>
        <w:t xml:space="preserve">    )</w:t>
      </w:r>
      <w:proofErr w:type="gramEnd"/>
    </w:p>
    <w:p w:rsidR="00550E81" w:rsidRPr="00174927" w:rsidRDefault="00550E81">
      <w:pPr>
        <w:pStyle w:val="ConsPlusNonformat"/>
        <w:jc w:val="both"/>
      </w:pPr>
      <w:r w:rsidRPr="00174927">
        <w:rPr>
          <w:sz w:val="12"/>
        </w:rPr>
        <w:t xml:space="preserve">                                   └───────────────────────────────┘</w:t>
      </w: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lastRenderedPageBreak/>
        <w:t>Приложение 6</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rPr>
          <w:rFonts w:ascii="Times New Roman" w:hAnsi="Times New Roman" w:cs="Times New Roman"/>
          <w:sz w:val="24"/>
          <w:szCs w:val="24"/>
        </w:rPr>
      </w:pPr>
      <w:bookmarkStart w:id="27" w:name="P1567"/>
      <w:bookmarkEnd w:id="27"/>
      <w:r w:rsidRPr="00174927">
        <w:rPr>
          <w:rFonts w:ascii="Times New Roman" w:hAnsi="Times New Roman" w:cs="Times New Roman"/>
          <w:sz w:val="24"/>
          <w:szCs w:val="24"/>
        </w:rPr>
        <w:t>Журнал</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регистрации заявлений на постановку на учет</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в государственную образовательную организацию,</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реализующую основную общеобразовательную программу</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дошкольного образования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spacing w:after="0" w:line="240" w:lineRule="auto"/>
        <w:rPr>
          <w:rFonts w:ascii="Times New Roman" w:hAnsi="Times New Roman" w:cs="Times New Roman"/>
          <w:sz w:val="24"/>
          <w:szCs w:val="24"/>
        </w:rPr>
        <w:sectPr w:rsidR="00550E81" w:rsidRPr="0017492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1077"/>
        <w:gridCol w:w="1247"/>
        <w:gridCol w:w="1020"/>
        <w:gridCol w:w="964"/>
        <w:gridCol w:w="1134"/>
        <w:gridCol w:w="1077"/>
        <w:gridCol w:w="1304"/>
      </w:tblGrid>
      <w:tr w:rsidR="00550E81" w:rsidRPr="00174927">
        <w:tc>
          <w:tcPr>
            <w:tcW w:w="510"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lastRenderedPageBreak/>
              <w:t xml:space="preserve">N </w:t>
            </w:r>
            <w:proofErr w:type="gramStart"/>
            <w:r w:rsidRPr="00174927">
              <w:rPr>
                <w:rFonts w:ascii="Times New Roman" w:hAnsi="Times New Roman" w:cs="Times New Roman"/>
                <w:sz w:val="24"/>
                <w:szCs w:val="24"/>
              </w:rPr>
              <w:t>п</w:t>
            </w:r>
            <w:proofErr w:type="gramEnd"/>
            <w:r w:rsidRPr="00174927">
              <w:rPr>
                <w:rFonts w:ascii="Times New Roman" w:hAnsi="Times New Roman" w:cs="Times New Roman"/>
                <w:sz w:val="24"/>
                <w:szCs w:val="24"/>
              </w:rPr>
              <w:t>/п</w:t>
            </w:r>
          </w:p>
        </w:tc>
        <w:tc>
          <w:tcPr>
            <w:tcW w:w="130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Дата и время подачи заявления</w:t>
            </w:r>
          </w:p>
        </w:tc>
        <w:tc>
          <w:tcPr>
            <w:tcW w:w="1077"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Ф.И.О. ребенка</w:t>
            </w:r>
          </w:p>
        </w:tc>
        <w:tc>
          <w:tcPr>
            <w:tcW w:w="1247"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Дата рождения ребенка</w:t>
            </w:r>
          </w:p>
        </w:tc>
        <w:tc>
          <w:tcPr>
            <w:tcW w:w="1020"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Адрес регистрации ребенка, тел. контакта с заявителем</w:t>
            </w:r>
          </w:p>
        </w:tc>
        <w:tc>
          <w:tcPr>
            <w:tcW w:w="96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Ф.И.О. заявителя</w:t>
            </w:r>
          </w:p>
        </w:tc>
        <w:tc>
          <w:tcPr>
            <w:tcW w:w="113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Категория льготы</w:t>
            </w:r>
          </w:p>
        </w:tc>
        <w:tc>
          <w:tcPr>
            <w:tcW w:w="1077" w:type="dxa"/>
          </w:tcPr>
          <w:p w:rsidR="00550E81" w:rsidRPr="00174927" w:rsidRDefault="00550E81" w:rsidP="00174927">
            <w:pPr>
              <w:pStyle w:val="ConsPlusNormal"/>
              <w:jc w:val="center"/>
              <w:rPr>
                <w:rFonts w:ascii="Times New Roman" w:hAnsi="Times New Roman" w:cs="Times New Roman"/>
                <w:sz w:val="24"/>
                <w:szCs w:val="24"/>
              </w:rPr>
            </w:pPr>
            <w:proofErr w:type="gramStart"/>
            <w:r w:rsidRPr="00174927">
              <w:rPr>
                <w:rFonts w:ascii="Times New Roman" w:hAnsi="Times New Roman" w:cs="Times New Roman"/>
                <w:sz w:val="24"/>
                <w:szCs w:val="24"/>
              </w:rPr>
              <w:t>Регистрационный</w:t>
            </w:r>
            <w:proofErr w:type="gramEnd"/>
            <w:r w:rsidRPr="00174927">
              <w:rPr>
                <w:rFonts w:ascii="Times New Roman" w:hAnsi="Times New Roman" w:cs="Times New Roman"/>
                <w:sz w:val="24"/>
                <w:szCs w:val="24"/>
              </w:rPr>
              <w:t xml:space="preserve"> N выписки</w:t>
            </w:r>
          </w:p>
        </w:tc>
        <w:tc>
          <w:tcPr>
            <w:tcW w:w="130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Роспись родителей (законных представителей) ребенка о получении выписки</w:t>
            </w:r>
          </w:p>
        </w:tc>
      </w:tr>
      <w:tr w:rsidR="00550E81" w:rsidRPr="00174927">
        <w:tc>
          <w:tcPr>
            <w:tcW w:w="510"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1</w:t>
            </w:r>
          </w:p>
        </w:tc>
        <w:tc>
          <w:tcPr>
            <w:tcW w:w="130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2</w:t>
            </w:r>
          </w:p>
        </w:tc>
        <w:tc>
          <w:tcPr>
            <w:tcW w:w="1077"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3</w:t>
            </w:r>
          </w:p>
        </w:tc>
        <w:tc>
          <w:tcPr>
            <w:tcW w:w="1247"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4</w:t>
            </w:r>
          </w:p>
        </w:tc>
        <w:tc>
          <w:tcPr>
            <w:tcW w:w="1020"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5</w:t>
            </w:r>
          </w:p>
        </w:tc>
        <w:tc>
          <w:tcPr>
            <w:tcW w:w="96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6</w:t>
            </w:r>
          </w:p>
        </w:tc>
        <w:tc>
          <w:tcPr>
            <w:tcW w:w="113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7</w:t>
            </w:r>
          </w:p>
        </w:tc>
        <w:tc>
          <w:tcPr>
            <w:tcW w:w="1077"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8</w:t>
            </w:r>
          </w:p>
        </w:tc>
        <w:tc>
          <w:tcPr>
            <w:tcW w:w="1304" w:type="dxa"/>
          </w:tcPr>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9</w:t>
            </w:r>
          </w:p>
        </w:tc>
      </w:tr>
      <w:tr w:rsidR="00550E81" w:rsidRPr="00174927">
        <w:tc>
          <w:tcPr>
            <w:tcW w:w="510" w:type="dxa"/>
          </w:tcPr>
          <w:p w:rsidR="00550E81" w:rsidRPr="00174927" w:rsidRDefault="00550E81" w:rsidP="00174927">
            <w:pPr>
              <w:pStyle w:val="ConsPlusNormal"/>
              <w:rPr>
                <w:rFonts w:ascii="Times New Roman" w:hAnsi="Times New Roman" w:cs="Times New Roman"/>
                <w:sz w:val="24"/>
                <w:szCs w:val="24"/>
              </w:rPr>
            </w:pPr>
          </w:p>
        </w:tc>
        <w:tc>
          <w:tcPr>
            <w:tcW w:w="1304" w:type="dxa"/>
          </w:tcPr>
          <w:p w:rsidR="00550E81" w:rsidRPr="00174927" w:rsidRDefault="00550E81" w:rsidP="00174927">
            <w:pPr>
              <w:pStyle w:val="ConsPlusNormal"/>
              <w:rPr>
                <w:rFonts w:ascii="Times New Roman" w:hAnsi="Times New Roman" w:cs="Times New Roman"/>
                <w:sz w:val="24"/>
                <w:szCs w:val="24"/>
              </w:rPr>
            </w:pPr>
          </w:p>
        </w:tc>
        <w:tc>
          <w:tcPr>
            <w:tcW w:w="1077" w:type="dxa"/>
          </w:tcPr>
          <w:p w:rsidR="00550E81" w:rsidRPr="00174927" w:rsidRDefault="00550E81" w:rsidP="00174927">
            <w:pPr>
              <w:pStyle w:val="ConsPlusNormal"/>
              <w:rPr>
                <w:rFonts w:ascii="Times New Roman" w:hAnsi="Times New Roman" w:cs="Times New Roman"/>
                <w:sz w:val="24"/>
                <w:szCs w:val="24"/>
              </w:rPr>
            </w:pPr>
          </w:p>
        </w:tc>
        <w:tc>
          <w:tcPr>
            <w:tcW w:w="1247" w:type="dxa"/>
          </w:tcPr>
          <w:p w:rsidR="00550E81" w:rsidRPr="00174927" w:rsidRDefault="00550E81" w:rsidP="00174927">
            <w:pPr>
              <w:pStyle w:val="ConsPlusNormal"/>
              <w:rPr>
                <w:rFonts w:ascii="Times New Roman" w:hAnsi="Times New Roman" w:cs="Times New Roman"/>
                <w:sz w:val="24"/>
                <w:szCs w:val="24"/>
              </w:rPr>
            </w:pPr>
          </w:p>
        </w:tc>
        <w:tc>
          <w:tcPr>
            <w:tcW w:w="1020" w:type="dxa"/>
          </w:tcPr>
          <w:p w:rsidR="00550E81" w:rsidRPr="00174927" w:rsidRDefault="00550E81" w:rsidP="00174927">
            <w:pPr>
              <w:pStyle w:val="ConsPlusNormal"/>
              <w:rPr>
                <w:rFonts w:ascii="Times New Roman" w:hAnsi="Times New Roman" w:cs="Times New Roman"/>
                <w:sz w:val="24"/>
                <w:szCs w:val="24"/>
              </w:rPr>
            </w:pPr>
          </w:p>
        </w:tc>
        <w:tc>
          <w:tcPr>
            <w:tcW w:w="964" w:type="dxa"/>
          </w:tcPr>
          <w:p w:rsidR="00550E81" w:rsidRPr="00174927" w:rsidRDefault="00550E81" w:rsidP="00174927">
            <w:pPr>
              <w:pStyle w:val="ConsPlusNormal"/>
              <w:rPr>
                <w:rFonts w:ascii="Times New Roman" w:hAnsi="Times New Roman" w:cs="Times New Roman"/>
                <w:sz w:val="24"/>
                <w:szCs w:val="24"/>
              </w:rPr>
            </w:pPr>
          </w:p>
        </w:tc>
        <w:tc>
          <w:tcPr>
            <w:tcW w:w="1134" w:type="dxa"/>
          </w:tcPr>
          <w:p w:rsidR="00550E81" w:rsidRPr="00174927" w:rsidRDefault="00550E81" w:rsidP="00174927">
            <w:pPr>
              <w:pStyle w:val="ConsPlusNormal"/>
              <w:rPr>
                <w:rFonts w:ascii="Times New Roman" w:hAnsi="Times New Roman" w:cs="Times New Roman"/>
                <w:sz w:val="24"/>
                <w:szCs w:val="24"/>
              </w:rPr>
            </w:pPr>
          </w:p>
        </w:tc>
        <w:tc>
          <w:tcPr>
            <w:tcW w:w="1077" w:type="dxa"/>
          </w:tcPr>
          <w:p w:rsidR="00550E81" w:rsidRPr="00174927" w:rsidRDefault="00550E81" w:rsidP="00174927">
            <w:pPr>
              <w:pStyle w:val="ConsPlusNormal"/>
              <w:rPr>
                <w:rFonts w:ascii="Times New Roman" w:hAnsi="Times New Roman" w:cs="Times New Roman"/>
                <w:sz w:val="24"/>
                <w:szCs w:val="24"/>
              </w:rPr>
            </w:pPr>
          </w:p>
        </w:tc>
        <w:tc>
          <w:tcPr>
            <w:tcW w:w="1304" w:type="dxa"/>
          </w:tcPr>
          <w:p w:rsidR="00550E81" w:rsidRPr="00174927" w:rsidRDefault="00550E81" w:rsidP="00174927">
            <w:pPr>
              <w:pStyle w:val="ConsPlusNormal"/>
              <w:rPr>
                <w:rFonts w:ascii="Times New Roman" w:hAnsi="Times New Roman" w:cs="Times New Roman"/>
                <w:sz w:val="24"/>
                <w:szCs w:val="24"/>
              </w:rPr>
            </w:pPr>
          </w:p>
        </w:tc>
      </w:tr>
    </w:tbl>
    <w:p w:rsidR="00550E81" w:rsidRPr="00174927" w:rsidRDefault="00550E81" w:rsidP="00174927">
      <w:pPr>
        <w:spacing w:after="0" w:line="240" w:lineRule="auto"/>
        <w:rPr>
          <w:rFonts w:ascii="Times New Roman" w:hAnsi="Times New Roman" w:cs="Times New Roman"/>
          <w:sz w:val="24"/>
          <w:szCs w:val="24"/>
        </w:rPr>
        <w:sectPr w:rsidR="00550E81" w:rsidRPr="00174927">
          <w:pgSz w:w="16838" w:h="11905" w:orient="landscape"/>
          <w:pgMar w:top="1701" w:right="1134" w:bottom="850" w:left="1134" w:header="0" w:footer="0" w:gutter="0"/>
          <w:cols w:space="720"/>
        </w:sect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lastRenderedPageBreak/>
        <w:t>Приложение 7</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rPr>
          <w:rFonts w:ascii="Times New Roman" w:hAnsi="Times New Roman" w:cs="Times New Roman"/>
          <w:sz w:val="24"/>
          <w:szCs w:val="24"/>
        </w:rPr>
      </w:pPr>
      <w:bookmarkStart w:id="28" w:name="P1614"/>
      <w:bookmarkEnd w:id="28"/>
      <w:r w:rsidRPr="00174927">
        <w:rPr>
          <w:rFonts w:ascii="Times New Roman" w:hAnsi="Times New Roman" w:cs="Times New Roman"/>
          <w:sz w:val="24"/>
          <w:szCs w:val="24"/>
        </w:rPr>
        <w:t>ПОЛОЖЕНИЕ</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О ТЕРРИТОРИАЛЬНОЙ КОМИССИИ ПО КОМПЛЕКТОВАНИЮ ВОСПИТАННИКАМИ</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 xml:space="preserve">ГОСУДАРСТВЕННЫХ ОБРАЗОВАТЕЛЬНЫХ ОРГАНИЗАЦИЙ </w:t>
      </w:r>
      <w:proofErr w:type="gramStart"/>
      <w:r w:rsidRPr="00174927">
        <w:rPr>
          <w:rFonts w:ascii="Times New Roman" w:hAnsi="Times New Roman" w:cs="Times New Roman"/>
          <w:sz w:val="24"/>
          <w:szCs w:val="24"/>
        </w:rPr>
        <w:t>САМАРСКОЙ</w:t>
      </w:r>
      <w:proofErr w:type="gramEnd"/>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 xml:space="preserve">ОБЛАСТИ, </w:t>
      </w:r>
      <w:proofErr w:type="gramStart"/>
      <w:r w:rsidRPr="00174927">
        <w:rPr>
          <w:rFonts w:ascii="Times New Roman" w:hAnsi="Times New Roman" w:cs="Times New Roman"/>
          <w:sz w:val="24"/>
          <w:szCs w:val="24"/>
        </w:rPr>
        <w:t>РЕАЛИЗУЮЩИХ</w:t>
      </w:r>
      <w:proofErr w:type="gramEnd"/>
      <w:r w:rsidRPr="00174927">
        <w:rPr>
          <w:rFonts w:ascii="Times New Roman" w:hAnsi="Times New Roman" w:cs="Times New Roman"/>
          <w:sz w:val="24"/>
          <w:szCs w:val="24"/>
        </w:rPr>
        <w:t xml:space="preserve"> ОСНОВНУЮ ОБЩЕОБРАЗОВАТЕЛЬНУЮ ПРОГРАММУ</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И </w:t>
      </w:r>
      <w:proofErr w:type="gramStart"/>
      <w:r w:rsidRPr="00174927">
        <w:rPr>
          <w:rFonts w:ascii="Times New Roman" w:hAnsi="Times New Roman" w:cs="Times New Roman"/>
          <w:sz w:val="24"/>
          <w:szCs w:val="24"/>
        </w:rPr>
        <w:t>НАХОДЯЩИХСЯ</w:t>
      </w:r>
      <w:proofErr w:type="gramEnd"/>
      <w:r w:rsidRPr="00174927">
        <w:rPr>
          <w:rFonts w:ascii="Times New Roman" w:hAnsi="Times New Roman" w:cs="Times New Roman"/>
          <w:sz w:val="24"/>
          <w:szCs w:val="24"/>
        </w:rPr>
        <w:t xml:space="preserve"> В ВЕДЕНИИ</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МИНИСТЕРСТВА ОБРАЗОВАНИЯ И НАУКИ САМАРСКОЙ ОБЛАСТИ</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outlineLvl w:val="2"/>
        <w:rPr>
          <w:rFonts w:ascii="Times New Roman" w:hAnsi="Times New Roman" w:cs="Times New Roman"/>
          <w:sz w:val="24"/>
          <w:szCs w:val="24"/>
        </w:rPr>
      </w:pPr>
      <w:r w:rsidRPr="00174927">
        <w:rPr>
          <w:rFonts w:ascii="Times New Roman" w:hAnsi="Times New Roman" w:cs="Times New Roman"/>
          <w:sz w:val="24"/>
          <w:szCs w:val="24"/>
        </w:rPr>
        <w:t>1. Общие положения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 xml:space="preserve">1.3. </w:t>
      </w:r>
      <w:proofErr w:type="gramStart"/>
      <w:r w:rsidRPr="00174927">
        <w:rPr>
          <w:rFonts w:ascii="Times New Roman" w:hAnsi="Times New Roman" w:cs="Times New Roman"/>
          <w:sz w:val="24"/>
          <w:szCs w:val="24"/>
        </w:rPr>
        <w:t>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roofErr w:type="gramEnd"/>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1.4. Принципами деятельности Территориальной комиссии по комплектованию являются:</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законность - принятие решения о зачислении детей в ГОО в соответствии с действующим законодательством;</w:t>
      </w:r>
    </w:p>
    <w:p w:rsidR="00550E81" w:rsidRPr="00174927" w:rsidRDefault="00550E81" w:rsidP="00174927">
      <w:pPr>
        <w:pStyle w:val="ConsPlusNormal"/>
        <w:ind w:firstLine="540"/>
        <w:jc w:val="both"/>
        <w:rPr>
          <w:rFonts w:ascii="Times New Roman" w:hAnsi="Times New Roman" w:cs="Times New Roman"/>
          <w:sz w:val="24"/>
          <w:szCs w:val="24"/>
        </w:rPr>
      </w:pPr>
      <w:proofErr w:type="gramStart"/>
      <w:r w:rsidRPr="00174927">
        <w:rPr>
          <w:rFonts w:ascii="Times New Roman" w:hAnsi="Times New Roman" w:cs="Times New Roman"/>
          <w:sz w:val="24"/>
          <w:szCs w:val="24"/>
        </w:rP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roofErr w:type="gramEnd"/>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коллегиальность - участие в подготовке решения всех членов Территориальной комиссии по комплектованию.</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outlineLvl w:val="2"/>
        <w:rPr>
          <w:rFonts w:ascii="Times New Roman" w:hAnsi="Times New Roman" w:cs="Times New Roman"/>
          <w:sz w:val="24"/>
          <w:szCs w:val="24"/>
        </w:rPr>
      </w:pPr>
      <w:r w:rsidRPr="00174927">
        <w:rPr>
          <w:rFonts w:ascii="Times New Roman" w:hAnsi="Times New Roman" w:cs="Times New Roman"/>
          <w:sz w:val="24"/>
          <w:szCs w:val="24"/>
        </w:rPr>
        <w:t>2. Порядок создания Территориальной комиссии</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 xml:space="preserve">2.1. Территориальную комиссию формирует Территориальное управление сроком на один календарный год. Состав Территориальной комиссии утверждается приказом </w:t>
      </w:r>
      <w:r w:rsidRPr="00174927">
        <w:rPr>
          <w:rFonts w:ascii="Times New Roman" w:hAnsi="Times New Roman" w:cs="Times New Roman"/>
          <w:sz w:val="24"/>
          <w:szCs w:val="24"/>
        </w:rPr>
        <w:lastRenderedPageBreak/>
        <w:t>руководителя Территориального управления. Количество членов Территориальной комиссии должно быть не менее 5 человек.</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2.2. В состав Территориальной комиссии входят:</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сотрудники Территориального управления;</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работники ГОО;</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работники иных образовательных организаций, подведомственных минобрнауки Самарской области;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родители (законные представители) детей, находящихся в очереди на зачисление в ГОО, - не менее двух представителей.</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Председателем Территориальной комиссии является сотрудник Территориального управления.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outlineLvl w:val="2"/>
        <w:rPr>
          <w:rFonts w:ascii="Times New Roman" w:hAnsi="Times New Roman" w:cs="Times New Roman"/>
          <w:sz w:val="24"/>
          <w:szCs w:val="24"/>
        </w:rPr>
      </w:pPr>
      <w:r w:rsidRPr="00174927">
        <w:rPr>
          <w:rFonts w:ascii="Times New Roman" w:hAnsi="Times New Roman" w:cs="Times New Roman"/>
          <w:sz w:val="24"/>
          <w:szCs w:val="24"/>
        </w:rPr>
        <w:t>3. Организация работы Территориальной комиссии</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по комплектованию</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3.1. Территориальная комиссия осуществляет свою работу в течение года, начиная с момента начала комплектования.</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 xml:space="preserve">3.2. На рассмотрение Территориальной комиссии </w:t>
      </w:r>
      <w:proofErr w:type="gramStart"/>
      <w:r w:rsidRPr="00174927">
        <w:rPr>
          <w:rFonts w:ascii="Times New Roman" w:hAnsi="Times New Roman" w:cs="Times New Roman"/>
          <w:sz w:val="24"/>
          <w:szCs w:val="24"/>
        </w:rPr>
        <w:t>предоставляются следующие документы</w:t>
      </w:r>
      <w:proofErr w:type="gramEnd"/>
      <w:r w:rsidRPr="00174927">
        <w:rPr>
          <w:rFonts w:ascii="Times New Roman" w:hAnsi="Times New Roman" w:cs="Times New Roman"/>
          <w:sz w:val="24"/>
          <w:szCs w:val="24"/>
        </w:rPr>
        <w:t>:</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список детей, получивших места в ГОО в результате электронного распределения мест;</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направления, сформированные на каждого ребенка, которому по результатам электронного распределения мест предоставлено место в ГОО;</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документы, подтверждающие право внеочередного, первоочередного приема в ГОО;</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заключения психолого-медико-педагогической комиссии (при приеме детей в группы компенсирующей и комбинированной направленности);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сведения о плановом приеме детей на новый учебный год.</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 xml:space="preserve">3.6. </w:t>
      </w:r>
      <w:proofErr w:type="gramStart"/>
      <w:r w:rsidRPr="00174927">
        <w:rPr>
          <w:rFonts w:ascii="Times New Roman" w:hAnsi="Times New Roman" w:cs="Times New Roman"/>
          <w:sz w:val="24"/>
          <w:szCs w:val="24"/>
        </w:rPr>
        <w:t xml:space="preserve">В случае принятия Территориальной комиссией решения о </w:t>
      </w:r>
      <w:proofErr w:type="spellStart"/>
      <w:r w:rsidRPr="00174927">
        <w:rPr>
          <w:rFonts w:ascii="Times New Roman" w:hAnsi="Times New Roman" w:cs="Times New Roman"/>
          <w:sz w:val="24"/>
          <w:szCs w:val="24"/>
        </w:rPr>
        <w:t>неутверждении</w:t>
      </w:r>
      <w:proofErr w:type="spellEnd"/>
      <w:r w:rsidRPr="00174927">
        <w:rPr>
          <w:rFonts w:ascii="Times New Roman" w:hAnsi="Times New Roman" w:cs="Times New Roman"/>
          <w:sz w:val="24"/>
          <w:szCs w:val="24"/>
        </w:rPr>
        <w:t xml:space="preserve">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w:t>
      </w:r>
      <w:proofErr w:type="gramEnd"/>
      <w:r w:rsidRPr="00174927">
        <w:rPr>
          <w:rFonts w:ascii="Times New Roman" w:hAnsi="Times New Roman" w:cs="Times New Roman"/>
          <w:sz w:val="24"/>
          <w:szCs w:val="24"/>
        </w:rPr>
        <w:t xml:space="preserve"> распределения мест предоставлено место в ГОО, направляются в Территориальное управление для повторного распределения мест в ГОО.</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3.7. Дополнительное комплектование ГОО воспитанниками проводится в течение календарного года по мере высвобождения мест.</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outlineLvl w:val="2"/>
        <w:rPr>
          <w:rFonts w:ascii="Times New Roman" w:hAnsi="Times New Roman" w:cs="Times New Roman"/>
          <w:sz w:val="24"/>
          <w:szCs w:val="24"/>
        </w:rPr>
      </w:pPr>
      <w:r w:rsidRPr="00174927">
        <w:rPr>
          <w:rFonts w:ascii="Times New Roman" w:hAnsi="Times New Roman" w:cs="Times New Roman"/>
          <w:sz w:val="24"/>
          <w:szCs w:val="24"/>
        </w:rPr>
        <w:t>4. Права и обязанности членов Территориальной комиссии</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4.1. Права членов Территориальной комиссии по комплектованию:</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lastRenderedPageBreak/>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4.2. Обязанности членов Территориальной комиссии: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надлежащее исполнение своих обязанностей в соответствии с действующим законодательством Российской Федерации;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 xml:space="preserve">осуществление проверки и принятие решения об утверждении или </w:t>
      </w:r>
      <w:proofErr w:type="spellStart"/>
      <w:r w:rsidRPr="00174927">
        <w:rPr>
          <w:rFonts w:ascii="Times New Roman" w:hAnsi="Times New Roman" w:cs="Times New Roman"/>
          <w:sz w:val="24"/>
          <w:szCs w:val="24"/>
        </w:rPr>
        <w:t>неутверждении</w:t>
      </w:r>
      <w:proofErr w:type="spellEnd"/>
      <w:r w:rsidRPr="00174927">
        <w:rPr>
          <w:rFonts w:ascii="Times New Roman" w:hAnsi="Times New Roman" w:cs="Times New Roman"/>
          <w:sz w:val="24"/>
          <w:szCs w:val="24"/>
        </w:rPr>
        <w:t xml:space="preserve"> списка детей, получивших места в ГОО в результате электронного распределения мест;</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outlineLvl w:val="2"/>
        <w:rPr>
          <w:rFonts w:ascii="Times New Roman" w:hAnsi="Times New Roman" w:cs="Times New Roman"/>
          <w:sz w:val="24"/>
          <w:szCs w:val="24"/>
        </w:rPr>
      </w:pPr>
      <w:r w:rsidRPr="00174927">
        <w:rPr>
          <w:rFonts w:ascii="Times New Roman" w:hAnsi="Times New Roman" w:cs="Times New Roman"/>
          <w:sz w:val="24"/>
          <w:szCs w:val="24"/>
        </w:rPr>
        <w:t>5. Порядок рассмотрения споров</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ind w:firstLine="540"/>
        <w:jc w:val="both"/>
        <w:rPr>
          <w:rFonts w:ascii="Times New Roman" w:hAnsi="Times New Roman" w:cs="Times New Roman"/>
          <w:sz w:val="24"/>
          <w:szCs w:val="24"/>
        </w:rPr>
      </w:pPr>
      <w:r w:rsidRPr="00174927">
        <w:rPr>
          <w:rFonts w:ascii="Times New Roman" w:hAnsi="Times New Roman" w:cs="Times New Roman"/>
          <w:sz w:val="24"/>
          <w:szCs w:val="24"/>
        </w:rP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t>Приложение 8</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center"/>
        <w:rPr>
          <w:rFonts w:ascii="Times New Roman" w:hAnsi="Times New Roman" w:cs="Times New Roman"/>
          <w:sz w:val="24"/>
          <w:szCs w:val="24"/>
        </w:rPr>
      </w:pPr>
      <w:bookmarkStart w:id="29" w:name="P1686"/>
      <w:bookmarkEnd w:id="29"/>
      <w:r w:rsidRPr="00174927">
        <w:rPr>
          <w:rFonts w:ascii="Times New Roman" w:hAnsi="Times New Roman" w:cs="Times New Roman"/>
          <w:sz w:val="24"/>
          <w:szCs w:val="24"/>
        </w:rPr>
        <w:t>ЗАЯВЛЕНИЕ</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о снятии с учета ребенка для поступления</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в государственную образовательную организацию,</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lastRenderedPageBreak/>
        <w:t>реализующую основную общеобразовательную программу</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дошкольного образования</w:t>
      </w:r>
    </w:p>
    <w:p w:rsidR="00550E81" w:rsidRPr="00174927" w:rsidRDefault="00550E81" w:rsidP="00174927">
      <w:pPr>
        <w:pStyle w:val="ConsPlusNormal"/>
        <w:jc w:val="center"/>
        <w:rPr>
          <w:rFonts w:ascii="Times New Roman" w:hAnsi="Times New Roman" w:cs="Times New Roman"/>
          <w:sz w:val="24"/>
          <w:szCs w:val="24"/>
        </w:rPr>
      </w:pPr>
      <w:r w:rsidRPr="00174927">
        <w:rPr>
          <w:rFonts w:ascii="Times New Roman" w:hAnsi="Times New Roman" w:cs="Times New Roman"/>
          <w:sz w:val="24"/>
          <w:szCs w:val="24"/>
        </w:rPr>
        <w:t>(далее - ГОО)</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Куда: 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организации/органа власти)</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Кому: 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должностного лица)</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Прошу снять моего ребенка с учета  для  поступления  в  </w:t>
      </w:r>
      <w:proofErr w:type="gramStart"/>
      <w:r w:rsidRPr="00174927">
        <w:rPr>
          <w:rFonts w:ascii="Times New Roman" w:hAnsi="Times New Roman" w:cs="Times New Roman"/>
          <w:sz w:val="24"/>
          <w:szCs w:val="24"/>
        </w:rPr>
        <w:t>государственную</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образовательную   организацию,   реализующую  основную  общеобразовательную</w:t>
      </w:r>
    </w:p>
    <w:p w:rsidR="00550E81" w:rsidRPr="00174927" w:rsidRDefault="00550E81" w:rsidP="00174927">
      <w:pPr>
        <w:pStyle w:val="ConsPlusNonformat"/>
        <w:jc w:val="both"/>
        <w:rPr>
          <w:rFonts w:ascii="Times New Roman" w:hAnsi="Times New Roman" w:cs="Times New Roman"/>
          <w:sz w:val="24"/>
          <w:szCs w:val="24"/>
        </w:rPr>
      </w:pPr>
      <w:proofErr w:type="gramStart"/>
      <w:r w:rsidRPr="00174927">
        <w:rPr>
          <w:rFonts w:ascii="Times New Roman" w:hAnsi="Times New Roman" w:cs="Times New Roman"/>
          <w:sz w:val="24"/>
          <w:szCs w:val="24"/>
        </w:rPr>
        <w:t>программу      дошкольного      образования,     в      связи      (указать</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причину):__________________________________________________________________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с __________________________ (указать дату).</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Сведения о ребенке:</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Фамилия:_______________________________________________________________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Имя: 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Отчество (при наличии): 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Дата рождения: 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Сведения о </w:t>
      </w:r>
      <w:proofErr w:type="gramStart"/>
      <w:r w:rsidRPr="00174927">
        <w:rPr>
          <w:rFonts w:ascii="Times New Roman" w:hAnsi="Times New Roman" w:cs="Times New Roman"/>
          <w:sz w:val="24"/>
          <w:szCs w:val="24"/>
        </w:rPr>
        <w:t>свидетельстве</w:t>
      </w:r>
      <w:proofErr w:type="gramEnd"/>
      <w:r w:rsidRPr="00174927">
        <w:rPr>
          <w:rFonts w:ascii="Times New Roman" w:hAnsi="Times New Roman" w:cs="Times New Roman"/>
          <w:sz w:val="24"/>
          <w:szCs w:val="24"/>
        </w:rPr>
        <w:t xml:space="preserve"> о рождении или ином документе,  удостоверяющем</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личность ребенка: серия________________________, N_________________________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N обращения в АСУ РСО:_________-____/__________________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Дата 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Подпись родителя: 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заявителя)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t>Приложение 9</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lastRenderedPageBreak/>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bookmarkStart w:id="30" w:name="P1735"/>
      <w:bookmarkEnd w:id="30"/>
      <w:r w:rsidRPr="00174927">
        <w:rPr>
          <w:rFonts w:ascii="Times New Roman" w:hAnsi="Times New Roman" w:cs="Times New Roman"/>
          <w:sz w:val="24"/>
          <w:szCs w:val="24"/>
        </w:rPr>
        <w:t xml:space="preserve">                                 Заявление</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на получение информации об организации предоставления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дошкольного образования </w:t>
      </w:r>
      <w:proofErr w:type="gramStart"/>
      <w:r w:rsidRPr="00174927">
        <w:rPr>
          <w:rFonts w:ascii="Times New Roman" w:hAnsi="Times New Roman" w:cs="Times New Roman"/>
          <w:sz w:val="24"/>
          <w:szCs w:val="24"/>
        </w:rPr>
        <w:t>по</w:t>
      </w:r>
      <w:proofErr w:type="gramEnd"/>
      <w:r w:rsidRPr="00174927">
        <w:rPr>
          <w:rFonts w:ascii="Times New Roman" w:hAnsi="Times New Roman" w:cs="Times New Roman"/>
          <w:sz w:val="24"/>
          <w:szCs w:val="24"/>
        </w:rPr>
        <w:t xml:space="preserve"> основным общеобразовательным</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программам</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Куда:__________________________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(наименование МФЦ)</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От:__________________________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заявителя)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Телефон контакта: __________________________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Прошу предоставить информацию:</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(перечень запрашиваемых сведений)</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Форма предоставления информации: 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(устно/письменно)</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Дата 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Подпись родителя: 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заявителя)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lastRenderedPageBreak/>
        <w:t>Приложение 10</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bookmarkStart w:id="31" w:name="P1776"/>
      <w:bookmarkEnd w:id="31"/>
      <w:r w:rsidRPr="00174927">
        <w:rPr>
          <w:rFonts w:ascii="Times New Roman" w:hAnsi="Times New Roman" w:cs="Times New Roman"/>
          <w:sz w:val="24"/>
          <w:szCs w:val="24"/>
        </w:rPr>
        <w:t xml:space="preserve">                                Информация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об организации предоставления дошкольного образования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по основным общеобразовательным программам</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получателя услуги)</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Настоящим уведомляю, что на основании Вашего заявления о предоставлении</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информации   об   организации  предоставления  дошкольного  образования  </w:t>
      </w:r>
      <w:proofErr w:type="gramStart"/>
      <w:r w:rsidRPr="00174927">
        <w:rPr>
          <w:rFonts w:ascii="Times New Roman" w:hAnsi="Times New Roman" w:cs="Times New Roman"/>
          <w:sz w:val="24"/>
          <w:szCs w:val="24"/>
        </w:rPr>
        <w:t>по</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основным   общеобразовательным  программам  </w:t>
      </w:r>
      <w:proofErr w:type="gramStart"/>
      <w:r w:rsidRPr="00174927">
        <w:rPr>
          <w:rFonts w:ascii="Times New Roman" w:hAnsi="Times New Roman" w:cs="Times New Roman"/>
          <w:sz w:val="24"/>
          <w:szCs w:val="24"/>
        </w:rPr>
        <w:t>от</w:t>
      </w:r>
      <w:proofErr w:type="gramEnd"/>
      <w:r w:rsidRPr="00174927">
        <w:rPr>
          <w:rFonts w:ascii="Times New Roman" w:hAnsi="Times New Roman" w:cs="Times New Roman"/>
          <w:sz w:val="24"/>
          <w:szCs w:val="24"/>
        </w:rPr>
        <w:t xml:space="preserve">  (</w:t>
      </w:r>
      <w:proofErr w:type="gramStart"/>
      <w:r w:rsidRPr="00174927">
        <w:rPr>
          <w:rFonts w:ascii="Times New Roman" w:hAnsi="Times New Roman" w:cs="Times New Roman"/>
          <w:sz w:val="24"/>
          <w:szCs w:val="24"/>
        </w:rPr>
        <w:t>дата</w:t>
      </w:r>
      <w:proofErr w:type="gramEnd"/>
      <w:r w:rsidRPr="00174927">
        <w:rPr>
          <w:rFonts w:ascii="Times New Roman" w:hAnsi="Times New Roman" w:cs="Times New Roman"/>
          <w:sz w:val="24"/>
          <w:szCs w:val="24"/>
        </w:rPr>
        <w:t xml:space="preserve">  принятия  заявления)</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принято решение о направлении следующих сведений: 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(подпись руководителя)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95367D" w:rsidRPr="00174927" w:rsidRDefault="0095367D"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right"/>
        <w:outlineLvl w:val="1"/>
        <w:rPr>
          <w:rFonts w:ascii="Times New Roman" w:hAnsi="Times New Roman" w:cs="Times New Roman"/>
          <w:sz w:val="24"/>
          <w:szCs w:val="24"/>
        </w:rPr>
      </w:pPr>
      <w:r w:rsidRPr="00174927">
        <w:rPr>
          <w:rFonts w:ascii="Times New Roman" w:hAnsi="Times New Roman" w:cs="Times New Roman"/>
          <w:sz w:val="24"/>
          <w:szCs w:val="24"/>
        </w:rPr>
        <w:t>Приложение 11</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к Административному регламенту</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предоставления министерством образования</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и науки Самарской области</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государственной услуги "Предоставление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 xml:space="preserve">дошкольного образования по </w:t>
      </w:r>
      <w:proofErr w:type="gramStart"/>
      <w:r w:rsidRPr="00174927">
        <w:rPr>
          <w:rFonts w:ascii="Times New Roman" w:hAnsi="Times New Roman" w:cs="Times New Roman"/>
          <w:sz w:val="24"/>
          <w:szCs w:val="24"/>
        </w:rPr>
        <w:t>основной</w:t>
      </w:r>
      <w:proofErr w:type="gramEnd"/>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общеобразовательной программе,</w:t>
      </w:r>
    </w:p>
    <w:p w:rsidR="00550E81" w:rsidRPr="00174927" w:rsidRDefault="00550E81" w:rsidP="00174927">
      <w:pPr>
        <w:pStyle w:val="ConsPlusNormal"/>
        <w:jc w:val="right"/>
        <w:rPr>
          <w:rFonts w:ascii="Times New Roman" w:hAnsi="Times New Roman" w:cs="Times New Roman"/>
          <w:sz w:val="24"/>
          <w:szCs w:val="24"/>
        </w:rPr>
      </w:pPr>
      <w:r w:rsidRPr="00174927">
        <w:rPr>
          <w:rFonts w:ascii="Times New Roman" w:hAnsi="Times New Roman" w:cs="Times New Roman"/>
          <w:sz w:val="24"/>
          <w:szCs w:val="24"/>
        </w:rPr>
        <w:t>а также присмотр</w:t>
      </w:r>
      <w:r w:rsidR="0095367D" w:rsidRPr="00174927">
        <w:rPr>
          <w:rFonts w:ascii="Times New Roman" w:hAnsi="Times New Roman" w:cs="Times New Roman"/>
          <w:sz w:val="24"/>
          <w:szCs w:val="24"/>
        </w:rPr>
        <w:t>а</w:t>
      </w:r>
      <w:r w:rsidRPr="00174927">
        <w:rPr>
          <w:rFonts w:ascii="Times New Roman" w:hAnsi="Times New Roman" w:cs="Times New Roman"/>
          <w:sz w:val="24"/>
          <w:szCs w:val="24"/>
        </w:rPr>
        <w:t xml:space="preserve"> и уход</w:t>
      </w:r>
      <w:r w:rsidR="0095367D" w:rsidRPr="00174927">
        <w:rPr>
          <w:rFonts w:ascii="Times New Roman" w:hAnsi="Times New Roman" w:cs="Times New Roman"/>
          <w:sz w:val="24"/>
          <w:szCs w:val="24"/>
        </w:rPr>
        <w:t>а</w:t>
      </w:r>
      <w:bookmarkStart w:id="32" w:name="_GoBack"/>
      <w:bookmarkEnd w:id="32"/>
      <w:r w:rsidRPr="00174927">
        <w:rPr>
          <w:rFonts w:ascii="Times New Roman" w:hAnsi="Times New Roman" w:cs="Times New Roman"/>
          <w:sz w:val="24"/>
          <w:szCs w:val="24"/>
        </w:rPr>
        <w:t>"</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bookmarkStart w:id="33" w:name="P1807"/>
      <w:bookmarkEnd w:id="33"/>
      <w:r w:rsidRPr="00174927">
        <w:rPr>
          <w:rFonts w:ascii="Times New Roman" w:hAnsi="Times New Roman" w:cs="Times New Roman"/>
          <w:sz w:val="24"/>
          <w:szCs w:val="24"/>
        </w:rPr>
        <w:t xml:space="preserve">                                УВЕДОМЛЕНИЕ</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ОБ ОТКАЗЕ В НАПРАВЛЕНИИ</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ДОКУМЕНТИРОВАННОЙ ИНФОРМАЦИИ</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(Ф.И.О. получателя услуги)</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Настоящим    уведомляю,   что   на   основании   Вашего   заявления   о</w:t>
      </w:r>
    </w:p>
    <w:p w:rsidR="00550E81" w:rsidRPr="00174927" w:rsidRDefault="00550E81" w:rsidP="00174927">
      <w:pPr>
        <w:pStyle w:val="ConsPlusNonformat"/>
        <w:jc w:val="both"/>
        <w:rPr>
          <w:rFonts w:ascii="Times New Roman" w:hAnsi="Times New Roman" w:cs="Times New Roman"/>
          <w:sz w:val="24"/>
          <w:szCs w:val="24"/>
        </w:rPr>
      </w:pPr>
      <w:proofErr w:type="gramStart"/>
      <w:r w:rsidRPr="00174927">
        <w:rPr>
          <w:rFonts w:ascii="Times New Roman" w:hAnsi="Times New Roman" w:cs="Times New Roman"/>
          <w:sz w:val="24"/>
          <w:szCs w:val="24"/>
        </w:rPr>
        <w:t>предоставлении</w:t>
      </w:r>
      <w:proofErr w:type="gramEnd"/>
      <w:r w:rsidRPr="00174927">
        <w:rPr>
          <w:rFonts w:ascii="Times New Roman" w:hAnsi="Times New Roman" w:cs="Times New Roman"/>
          <w:sz w:val="24"/>
          <w:szCs w:val="24"/>
        </w:rPr>
        <w:t xml:space="preserve">   информации   об   организации  предоставления  дошкольного</w:t>
      </w:r>
    </w:p>
    <w:p w:rsidR="00550E81" w:rsidRPr="00174927" w:rsidRDefault="00550E81" w:rsidP="00174927">
      <w:pPr>
        <w:pStyle w:val="ConsPlusNonformat"/>
        <w:jc w:val="both"/>
        <w:rPr>
          <w:rFonts w:ascii="Times New Roman" w:hAnsi="Times New Roman" w:cs="Times New Roman"/>
          <w:sz w:val="24"/>
          <w:szCs w:val="24"/>
        </w:rPr>
      </w:pPr>
      <w:proofErr w:type="gramStart"/>
      <w:r w:rsidRPr="00174927">
        <w:rPr>
          <w:rFonts w:ascii="Times New Roman" w:hAnsi="Times New Roman" w:cs="Times New Roman"/>
          <w:sz w:val="24"/>
          <w:szCs w:val="24"/>
        </w:rPr>
        <w:t>образования  по  основным  общеобразовательным программам от (дата принятия</w:t>
      </w:r>
      <w:proofErr w:type="gramEnd"/>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заявления)  принято  решение об отказе в направлении запрашиваемых сведений</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 следующим причинам: 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___________________________________________________________________________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 xml:space="preserve">                         (указать причины отказа)</w:t>
      </w:r>
    </w:p>
    <w:p w:rsidR="00550E81" w:rsidRPr="00174927" w:rsidRDefault="00550E81" w:rsidP="00174927">
      <w:pPr>
        <w:pStyle w:val="ConsPlusNonformat"/>
        <w:jc w:val="both"/>
        <w:rPr>
          <w:rFonts w:ascii="Times New Roman" w:hAnsi="Times New Roman" w:cs="Times New Roman"/>
          <w:sz w:val="24"/>
          <w:szCs w:val="24"/>
        </w:rPr>
      </w:pP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______________________</w:t>
      </w:r>
    </w:p>
    <w:p w:rsidR="00550E81" w:rsidRPr="00174927" w:rsidRDefault="00550E81" w:rsidP="00174927">
      <w:pPr>
        <w:pStyle w:val="ConsPlusNonformat"/>
        <w:jc w:val="both"/>
        <w:rPr>
          <w:rFonts w:ascii="Times New Roman" w:hAnsi="Times New Roman" w:cs="Times New Roman"/>
          <w:sz w:val="24"/>
          <w:szCs w:val="24"/>
        </w:rPr>
      </w:pPr>
      <w:r w:rsidRPr="00174927">
        <w:rPr>
          <w:rFonts w:ascii="Times New Roman" w:hAnsi="Times New Roman" w:cs="Times New Roman"/>
          <w:sz w:val="24"/>
          <w:szCs w:val="24"/>
        </w:rPr>
        <w:t>(подпись руководителя)</w:t>
      </w: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jc w:val="both"/>
        <w:rPr>
          <w:rFonts w:ascii="Times New Roman" w:hAnsi="Times New Roman" w:cs="Times New Roman"/>
          <w:sz w:val="24"/>
          <w:szCs w:val="24"/>
        </w:rPr>
      </w:pPr>
    </w:p>
    <w:p w:rsidR="00550E81" w:rsidRPr="00174927" w:rsidRDefault="00550E81" w:rsidP="00174927">
      <w:pPr>
        <w:pStyle w:val="ConsPlusNormal"/>
        <w:pBdr>
          <w:top w:val="single" w:sz="6" w:space="0" w:color="auto"/>
        </w:pBdr>
        <w:jc w:val="both"/>
        <w:rPr>
          <w:rFonts w:ascii="Times New Roman" w:hAnsi="Times New Roman" w:cs="Times New Roman"/>
          <w:sz w:val="24"/>
          <w:szCs w:val="24"/>
        </w:rPr>
      </w:pPr>
    </w:p>
    <w:p w:rsidR="00D3488F" w:rsidRPr="00174927" w:rsidRDefault="00D3488F" w:rsidP="00174927">
      <w:pPr>
        <w:spacing w:after="0" w:line="240" w:lineRule="auto"/>
        <w:rPr>
          <w:rFonts w:ascii="Times New Roman" w:hAnsi="Times New Roman" w:cs="Times New Roman"/>
          <w:sz w:val="24"/>
          <w:szCs w:val="24"/>
        </w:rPr>
      </w:pPr>
    </w:p>
    <w:sectPr w:rsidR="00D3488F" w:rsidRPr="00174927" w:rsidSect="00773E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550E81"/>
    <w:rsid w:val="0011407D"/>
    <w:rsid w:val="00174927"/>
    <w:rsid w:val="00550E81"/>
    <w:rsid w:val="00773E8F"/>
    <w:rsid w:val="008251E6"/>
    <w:rsid w:val="0095367D"/>
    <w:rsid w:val="00A049AE"/>
    <w:rsid w:val="00D34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B6FC02F4B94B6C351504F7C7BSD11J" TargetMode="External"/><Relationship Id="rId18" Type="http://schemas.openxmlformats.org/officeDocument/2006/relationships/hyperlink" Target="consultantplus://offline/ref=70170034FC7F8D397186ECFB34A827BF0CAEDD179DA2450BABE736B183T81EJ" TargetMode="External"/><Relationship Id="rId26" Type="http://schemas.openxmlformats.org/officeDocument/2006/relationships/hyperlink" Target="consultantplus://offline/ref=70170034FC7F8D397186ECFB34A827BF0CAED6159BA1450BABE736B183T81EJ" TargetMode="External"/><Relationship Id="rId39" Type="http://schemas.openxmlformats.org/officeDocument/2006/relationships/hyperlink" Target="consultantplus://offline/ref=70170034FC7F8D397186ECFB34A827BF0DA7D7149BA5450BABE736B183T81EJ" TargetMode="External"/><Relationship Id="rId21" Type="http://schemas.openxmlformats.org/officeDocument/2006/relationships/hyperlink" Target="consultantplus://offline/ref=70170034FC7F8D397186F2F622C47BB708AC8A1F98A24D5BF5BB30E6DCDE879FFFT81FJ" TargetMode="External"/><Relationship Id="rId34" Type="http://schemas.openxmlformats.org/officeDocument/2006/relationships/hyperlink" Target="consultantplus://offline/ref=70170034FC7F8D397186ECFB34A827BF0CAED01490A0450BABE736B183T81EJ" TargetMode="External"/><Relationship Id="rId42" Type="http://schemas.openxmlformats.org/officeDocument/2006/relationships/hyperlink" Target="consultantplus://offline/ref=70170034FC7F8D397186ECFB34A827BF0DA7D51099AB450BABE736B183T81EJ" TargetMode="External"/><Relationship Id="rId47" Type="http://schemas.openxmlformats.org/officeDocument/2006/relationships/hyperlink" Target="consultantplus://offline/ref=70170034FC7F8D397186ECFB34A827BF0CAFDD169FAA450BABE736B1838E81CABFCF98DDF8A07228T114J" TargetMode="External"/><Relationship Id="rId50" Type="http://schemas.openxmlformats.org/officeDocument/2006/relationships/hyperlink" Target="consultantplus://offline/ref=70170034FC7F8D397186ECFB34A827BF0DA7D7149BA2450BABE736B183T81EJ" TargetMode="External"/><Relationship Id="rId55" Type="http://schemas.openxmlformats.org/officeDocument/2006/relationships/hyperlink" Target="consultantplus://offline/ref=70170034FC7F8D397186ECFB34A827BF0CA5D41790A2450BABE736B183T81EJ" TargetMode="External"/><Relationship Id="rId63" Type="http://schemas.openxmlformats.org/officeDocument/2006/relationships/hyperlink" Target="consultantplus://offline/ref=70170034FC7F8D397186ECFB34A827BF06A1D1109CA91801A3BE3AB3T814J" TargetMode="External"/><Relationship Id="rId68" Type="http://schemas.openxmlformats.org/officeDocument/2006/relationships/hyperlink" Target="consultantplus://offline/ref=70170034FC7F8D397186F2F622C47BB708AC8A1F9FA34B55F2B86DECD4878B9DTF18J" TargetMode="External"/><Relationship Id="rId7" Type="http://schemas.openxmlformats.org/officeDocument/2006/relationships/hyperlink" Target="consultantplus://offline/ref=00D29D40A79FBFBEBFBA33D2F2A1071DDE649A234995B5950E0F14212CD8FADCS61AJ" TargetMode="External"/><Relationship Id="rId71" Type="http://schemas.openxmlformats.org/officeDocument/2006/relationships/hyperlink" Target="consultantplus://offline/ref=70170034FC7F8D397186ECFB34A827BF06A1D1109CA91801A3BE3AB38481DEDDB88694DCF8A070T212J" TargetMode="External"/><Relationship Id="rId2" Type="http://schemas.openxmlformats.org/officeDocument/2006/relationships/settings" Target="settings.xml"/><Relationship Id="rId16" Type="http://schemas.openxmlformats.org/officeDocument/2006/relationships/hyperlink" Target="consultantplus://offline/ref=70170034FC7F8D397186ECFB34A827BF0CAED61490A0450BABE736B1838E81CABFCF98DDF8A07221T118J" TargetMode="External"/><Relationship Id="rId29" Type="http://schemas.openxmlformats.org/officeDocument/2006/relationships/hyperlink" Target="consultantplus://offline/ref=70170034FC7F8D397186ECFB34A827BF0CAFD21798A7450BABE736B183T81EJ" TargetMode="External"/><Relationship Id="rId11" Type="http://schemas.openxmlformats.org/officeDocument/2006/relationships/hyperlink" Target="consultantplus://offline/ref=00D29D40A79FBFBEBFBA2DDFE4CD5B15DB6FC02F4B94B6C351504F7C7BD1F08B2D693D765F19C3EESD11J" TargetMode="External"/><Relationship Id="rId24" Type="http://schemas.openxmlformats.org/officeDocument/2006/relationships/hyperlink" Target="consultantplus://offline/ref=70170034FC7F8D397186ECFB34A827BF0DA7D71498A6450BABE736B183T81EJ" TargetMode="External"/><Relationship Id="rId32" Type="http://schemas.openxmlformats.org/officeDocument/2006/relationships/hyperlink" Target="consultantplus://offline/ref=70170034FC7F8D397186ECFB34A827BF0CAFD2139BA7450BABE736B1838E81CABFCF98DDF8A07220T111J" TargetMode="External"/><Relationship Id="rId37" Type="http://schemas.openxmlformats.org/officeDocument/2006/relationships/hyperlink" Target="consultantplus://offline/ref=70170034FC7F8D397186ECFB34A827BF0DA7D0139FA5450BABE736B1838E81CABFCF98DDF8A07325T119J" TargetMode="External"/><Relationship Id="rId40" Type="http://schemas.openxmlformats.org/officeDocument/2006/relationships/hyperlink" Target="consultantplus://offline/ref=70170034FC7F8D397186ECFB34A827BF0DA7D71498A6450BABE736B183T81EJ" TargetMode="External"/><Relationship Id="rId45" Type="http://schemas.openxmlformats.org/officeDocument/2006/relationships/hyperlink" Target="consultantplus://offline/ref=70170034FC7F8D397186ECFB34A827BF0CAFD21B99A5450BABE736B183T81EJ" TargetMode="External"/><Relationship Id="rId53" Type="http://schemas.openxmlformats.org/officeDocument/2006/relationships/hyperlink" Target="consultantplus://offline/ref=70170034FC7F8D397186ECFB34A827BF0FA1D1129FAA450BABE736B183T81EJ" TargetMode="External"/><Relationship Id="rId58" Type="http://schemas.openxmlformats.org/officeDocument/2006/relationships/hyperlink" Target="consultantplus://offline/ref=70170034FC7F8D397186ECFB34A827BF0FA7D31A9FA5450BABE736B183T81EJ" TargetMode="External"/><Relationship Id="rId66" Type="http://schemas.openxmlformats.org/officeDocument/2006/relationships/hyperlink" Target="consultantplus://offline/ref=70170034FC7F8D397186F2F622C47BB708AC8A1F98A24D5BF5BB30E6DCDE879FFFT81FJ" TargetMode="External"/><Relationship Id="rId74" Type="http://schemas.openxmlformats.org/officeDocument/2006/relationships/theme" Target="theme/theme1.xml"/><Relationship Id="rId5" Type="http://schemas.openxmlformats.org/officeDocument/2006/relationships/hyperlink" Target="consultantplus://offline/ref=00D29D40A79FBFBEBFBA33D2F2A1071DDE649A234894B59C0C0F14212CD8FADCS61AJ" TargetMode="External"/><Relationship Id="rId15" Type="http://schemas.openxmlformats.org/officeDocument/2006/relationships/hyperlink" Target="consultantplus://offline/ref=00D29D40A79FBFBEBFBA2DDFE4CD5B15DA66C6284491B6C351504F7C7BSD11J" TargetMode="External"/><Relationship Id="rId23" Type="http://schemas.openxmlformats.org/officeDocument/2006/relationships/hyperlink" Target="consultantplus://offline/ref=70170034FC7F8D397186ECFB34A827BF0AA6D51698A91801A3BE3AB3T814J" TargetMode="External"/><Relationship Id="rId28" Type="http://schemas.openxmlformats.org/officeDocument/2006/relationships/hyperlink" Target="consultantplus://offline/ref=70170034FC7F8D397186ECFB34A827BF0DA7D71498A6450BABE736B183T81EJ" TargetMode="External"/><Relationship Id="rId36" Type="http://schemas.openxmlformats.org/officeDocument/2006/relationships/hyperlink" Target="consultantplus://offline/ref=70170034FC7F8D397186ECFB34A827BF0DA7D7149AA3450BABE736B183T81EJ" TargetMode="External"/><Relationship Id="rId49" Type="http://schemas.openxmlformats.org/officeDocument/2006/relationships/hyperlink" Target="consultantplus://offline/ref=70170034FC7F8D397186ECFB34A827BF0CAED6159BA1450BABE736B183T81EJ" TargetMode="External"/><Relationship Id="rId57" Type="http://schemas.openxmlformats.org/officeDocument/2006/relationships/hyperlink" Target="consultantplus://offline/ref=70170034FC7F8D397186ECFB34A827BF0FAFD1109EAB450BABE736B183T81EJ" TargetMode="External"/><Relationship Id="rId61" Type="http://schemas.openxmlformats.org/officeDocument/2006/relationships/hyperlink" Target="consultantplus://offline/ref=70170034FC7F8D397186ECFB34A827BF0FA2D61490A5450BABE736B183T81EJ" TargetMode="External"/><Relationship Id="rId10" Type="http://schemas.openxmlformats.org/officeDocument/2006/relationships/hyperlink" Target="consultantplus://offline/ref=00D29D40A79FBFBEBFBA33D2F2A1071DDE649A234C93B9900803492B2481F6DE6D293B231C5DCFEBD828EF7DS01AJ" TargetMode="External"/><Relationship Id="rId19" Type="http://schemas.openxmlformats.org/officeDocument/2006/relationships/hyperlink" Target="consultantplus://offline/ref=70170034FC7F8D397186ECFB34A827BF0DA7D01391A6450BABE736B183T81EJ" TargetMode="External"/><Relationship Id="rId31" Type="http://schemas.openxmlformats.org/officeDocument/2006/relationships/hyperlink" Target="consultantplus://offline/ref=70170034FC7F8D397186ECFB34A827BF0CA5D61798A5450BABE736B1838E81CABFCF98DDF8A07220T110J" TargetMode="External"/><Relationship Id="rId44" Type="http://schemas.openxmlformats.org/officeDocument/2006/relationships/hyperlink" Target="consultantplus://offline/ref=70170034FC7F8D397186ECFB34A827BF0CAFD21B9CAB450BABE736B183T81EJ" TargetMode="External"/><Relationship Id="rId52" Type="http://schemas.openxmlformats.org/officeDocument/2006/relationships/hyperlink" Target="consultantplus://offline/ref=70170034FC7F8D397186ECFB34A827BF0AA6D51698A91801A3BE3AB3T814J" TargetMode="External"/><Relationship Id="rId60" Type="http://schemas.openxmlformats.org/officeDocument/2006/relationships/hyperlink" Target="consultantplus://offline/ref=70170034FC7F8D397186ECFB34A827BF0CAFDC1691A3450BABE736B183T81EJ" TargetMode="External"/><Relationship Id="rId65" Type="http://schemas.openxmlformats.org/officeDocument/2006/relationships/hyperlink" Target="consultantplus://offline/ref=70170034FC7F8D397186F2F622C47BB708AC8A1F98A24D5BF5BA30E6DCDE879FFFT81FJ" TargetMode="External"/><Relationship Id="rId73" Type="http://schemas.openxmlformats.org/officeDocument/2006/relationships/fontTable" Target="fontTable.xml"/><Relationship Id="rId4" Type="http://schemas.openxmlformats.org/officeDocument/2006/relationships/hyperlink" Target="consultantplus://offline/ref=00D29D40A79FBFBEBFBA33D2F2A1071DDE649A234C93BE910402492B2481F6DE6D293B231C5DCFEFSD19J" TargetMode="External"/><Relationship Id="rId9" Type="http://schemas.openxmlformats.org/officeDocument/2006/relationships/hyperlink" Target="consultantplus://offline/ref=00D29D40A79FBFBEBFBA2DDFE4CD5B15DA67CD2A4B9BB6C351504F7C7BD1F08B2D693D765F19C2E3SD1CJ" TargetMode="External"/><Relationship Id="rId14" Type="http://schemas.openxmlformats.org/officeDocument/2006/relationships/hyperlink" Target="consultantplus://offline/ref=00D29D40A79FBFBEBFBA2DDFE4CD5B15DB6FC7284F93B6C351504F7C7BSD11J" TargetMode="External"/><Relationship Id="rId22" Type="http://schemas.openxmlformats.org/officeDocument/2006/relationships/hyperlink" Target="consultantplus://offline/ref=70170034FC7F8D397186ECFB34A827BF0FA1D1129FAA450BABE736B183T81EJ" TargetMode="External"/><Relationship Id="rId27" Type="http://schemas.openxmlformats.org/officeDocument/2006/relationships/hyperlink" Target="consultantplus://offline/ref=70170034FC7F8D397186F2F622C47BB708AC8A1F98A24D5BF5BB30E6DCDE879FFFT81FJ" TargetMode="External"/><Relationship Id="rId30" Type="http://schemas.openxmlformats.org/officeDocument/2006/relationships/hyperlink" Target="consultantplus://offline/ref=70170034FC7F8D397186ECFB34A827BF0DA7D0139EA1450BABE736B183T81EJ" TargetMode="External"/><Relationship Id="rId35" Type="http://schemas.openxmlformats.org/officeDocument/2006/relationships/hyperlink" Target="consultantplus://offline/ref=70170034FC7F8D397186ECFB34A827BF0CAED01490A2450BABE736B183T81EJ" TargetMode="External"/><Relationship Id="rId43" Type="http://schemas.openxmlformats.org/officeDocument/2006/relationships/hyperlink" Target="consultantplus://offline/ref=70170034FC7F8D397186ECFB34A827BF0DA7D01091A3450BABE736B183T81EJ" TargetMode="External"/><Relationship Id="rId48" Type="http://schemas.openxmlformats.org/officeDocument/2006/relationships/hyperlink" Target="consultantplus://offline/ref=70170034FC7F8D397186ECFB34A827BF0DA7D71490A5450BABE736B183T81EJ" TargetMode="External"/><Relationship Id="rId56" Type="http://schemas.openxmlformats.org/officeDocument/2006/relationships/hyperlink" Target="consultantplus://offline/ref=70170034FC7F8D397186ECFB34A827BF0FA0D71191A3450BABE736B183T81EJ" TargetMode="External"/><Relationship Id="rId64" Type="http://schemas.openxmlformats.org/officeDocument/2006/relationships/hyperlink" Target="consultantplus://offline/ref=70170034FC7F8D397186ECFB34A827BF0FAFD1159DA5450BABE736B183T81EJ" TargetMode="External"/><Relationship Id="rId69" Type="http://schemas.openxmlformats.org/officeDocument/2006/relationships/hyperlink" Target="consultantplus://offline/ref=70170034FC7F8D397186F2F622C47BB708AC8A1F98A2465AF5B430E6DCDE879FFFT81FJ" TargetMode="External"/><Relationship Id="rId8" Type="http://schemas.openxmlformats.org/officeDocument/2006/relationships/hyperlink" Target="consultantplus://offline/ref=00D29D40A79FBFBEBFBA33D2F2A1071DDE649A234895BF9C0D0F14212CD8FADCS61AJ" TargetMode="External"/><Relationship Id="rId51" Type="http://schemas.openxmlformats.org/officeDocument/2006/relationships/hyperlink" Target="consultantplus://offline/ref=70170034FC7F8D397186ECFB34A827BF0CAEDD179DA2450BABE736B183T81EJ" TargetMode="External"/><Relationship Id="rId72" Type="http://schemas.openxmlformats.org/officeDocument/2006/relationships/hyperlink" Target="http://www.mfc63.ru" TargetMode="External"/><Relationship Id="rId3" Type="http://schemas.openxmlformats.org/officeDocument/2006/relationships/webSettings" Target="webSettings.xml"/><Relationship Id="rId12" Type="http://schemas.openxmlformats.org/officeDocument/2006/relationships/hyperlink" Target="consultantplus://offline/ref=00D29D40A79FBFBEBFBA2DDFE4CD5B15DB6FC02F4B94B6C351504F7C7BD1F08B2D693D765F19C3EFSD1AJ" TargetMode="External"/><Relationship Id="rId17" Type="http://schemas.openxmlformats.org/officeDocument/2006/relationships/hyperlink" Target="consultantplus://offline/ref=70170034FC7F8D397186ECFB34A827BF0DA7D0139EAB450BABE736B183T81EJ" TargetMode="External"/><Relationship Id="rId25" Type="http://schemas.openxmlformats.org/officeDocument/2006/relationships/hyperlink" Target="consultantplus://offline/ref=70170034FC7F8D397186ECFB34A827BF0DA7D71490A5450BABE736B183T81EJ" TargetMode="External"/><Relationship Id="rId33" Type="http://schemas.openxmlformats.org/officeDocument/2006/relationships/hyperlink" Target="consultantplus://offline/ref=70170034FC7F8D397186ECFB34A827BF0CAFD31792F41209FAB238TB14J" TargetMode="External"/><Relationship Id="rId38" Type="http://schemas.openxmlformats.org/officeDocument/2006/relationships/hyperlink" Target="consultantplus://offline/ref=70170034FC7F8D397186ECFB34A827BF0DA7D0139EAB450BABE736B183T81EJ" TargetMode="External"/><Relationship Id="rId46" Type="http://schemas.openxmlformats.org/officeDocument/2006/relationships/hyperlink" Target="consultantplus://offline/ref=70170034FC7F8D397186ECFB34A827BF0CAFD21798A7450BABE736B183T81EJ" TargetMode="External"/><Relationship Id="rId59" Type="http://schemas.openxmlformats.org/officeDocument/2006/relationships/hyperlink" Target="consultantplus://offline/ref=70170034FC7F8D397186ECFB34A827BF0CAFDC1691A2450BABE736B183T81EJ" TargetMode="External"/><Relationship Id="rId67" Type="http://schemas.openxmlformats.org/officeDocument/2006/relationships/hyperlink" Target="consultantplus://offline/ref=70170034FC7F8D397186F2F622C47BB708AC8A1F91AB4F5AF2B86DECD4878B9DTF18J" TargetMode="External"/><Relationship Id="rId20" Type="http://schemas.openxmlformats.org/officeDocument/2006/relationships/hyperlink" Target="consultantplus://offline/ref=70170034FC7F8D397186ECFB34A827BF0FAFD1109EAB450BABE736B183T81EJ" TargetMode="External"/><Relationship Id="rId41" Type="http://schemas.openxmlformats.org/officeDocument/2006/relationships/hyperlink" Target="consultantplus://offline/ref=70170034FC7F8D397186ECFB34A827BF0CAEDD1799A1450BABE736B183T81EJ" TargetMode="External"/><Relationship Id="rId54" Type="http://schemas.openxmlformats.org/officeDocument/2006/relationships/hyperlink" Target="consultantplus://offline/ref=70170034FC7F8D397186ECFB34A827BF0FA5D01799A5450BABE736B183T81EJ" TargetMode="External"/><Relationship Id="rId62" Type="http://schemas.openxmlformats.org/officeDocument/2006/relationships/hyperlink" Target="consultantplus://offline/ref=70170034FC7F8D397186ECFB34A827BF0FA1D7129BAA450BABE736B183T81EJ" TargetMode="External"/><Relationship Id="rId70" Type="http://schemas.openxmlformats.org/officeDocument/2006/relationships/hyperlink" Target="consultantplus://offline/ref=70170034FC7F8D397186ECFB34A827BF06A1D1109CA91801A3BE3AB38481DEDDB88694DCF8A070T212J" TargetMode="External"/><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D29D40A79FBFBEBFBA33D2F2A1071DDE649A234994BE96050F14212CD8FADCS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68</Pages>
  <Words>30398</Words>
  <Characters>173274</Characters>
  <Application>Microsoft Office Word</Application>
  <DocSecurity>0</DocSecurity>
  <Lines>1443</Lines>
  <Paragraphs>406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МИНИСТЕРСТВО ОБРАЗОВАНИЯ И НАУКИ</vt:lpstr>
      <vt:lpstr>Утвержден</vt:lpstr>
      <vt:lpstr>    1. Общие положения</vt:lpstr>
      <vt:lpstr>        Общие сведения о государственной услуге</vt:lpstr>
      <vt:lpstr>        Основные термины, понятия и определения</vt:lpstr>
      <vt:lpstr>        Порядок информирования о правилах предоставления</vt:lpstr>
      <vt:lpstr>    2. Стандарт предоставления государственной услуги</vt:lpstr>
      <vt:lpstr>        Наименование государственной услуги</vt:lpstr>
      <vt:lpstr>        Наименование органа, предоставляющего</vt:lpstr>
      <vt:lpstr>        Результат предоставления государственной услуги</vt:lpstr>
      <vt:lpstr>        Срок предоставления государственной услуги</vt:lpstr>
      <vt:lpstr>        Правовые основания для предоставления государственной услуги</vt:lpstr>
      <vt:lpstr>        Исчерпывающий перечень документов и информации, необходимых</vt:lpstr>
      <vt:lpstr>        Исчерпывающий перечень документов и информации, необходимых</vt:lpstr>
      <vt:lpstr>        Исчерпывающий перечень оснований для отказа</vt:lpstr>
      <vt:lpstr>        Перечень услуг, которые являются необходимыми</vt:lpstr>
      <vt:lpstr>        Размер платы, взимаемой с заявителя при предоставлении</vt:lpstr>
      <vt:lpstr>        Максимальный срок ожидания в очереди при подаче запроса</vt:lpstr>
      <vt:lpstr>        Срок регистрации запроса заявителя о предоставлении</vt:lpstr>
      <vt:lpstr>        Требования к помещениям, в которых</vt:lpstr>
      <vt:lpstr>        Показатели доступности и качества государственной услуги</vt:lpstr>
      <vt:lpstr>        Иные требования, в том числе учитывающие особенности</vt:lpstr>
      <vt:lpstr>    3. Состав, последовательность и сроки выполнения</vt:lpstr>
      <vt:lpstr>        Состав административных процедур (действий)</vt:lpstr>
    </vt:vector>
  </TitlesOfParts>
  <Company/>
  <LinksUpToDate>false</LinksUpToDate>
  <CharactersWithSpaces>203266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детсад</cp:lastModifiedBy>
  <cp:revision>4</cp:revision>
  <dcterms:created xsi:type="dcterms:W3CDTF">2018-09-28T09:53:00Z</dcterms:created>
  <dcterms:modified xsi:type="dcterms:W3CDTF">2019-02-05T07:12:00Z</dcterms:modified>
</cp:coreProperties>
</file>