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43" w:rsidRDefault="00676D43" w:rsidP="00676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286862" w:rsidRDefault="00286862" w:rsidP="00676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6D43" w:rsidRDefault="00676D43" w:rsidP="00676D43">
      <w:pPr>
        <w:pStyle w:val="a3"/>
        <w:rPr>
          <w:rFonts w:ascii="Times New Roman" w:hAnsi="Times New Roman"/>
          <w:sz w:val="24"/>
          <w:szCs w:val="24"/>
        </w:rPr>
      </w:pPr>
      <w:r w:rsidRPr="00286862">
        <w:rPr>
          <w:rFonts w:ascii="Times New Roman" w:hAnsi="Times New Roman"/>
          <w:i/>
          <w:sz w:val="24"/>
          <w:szCs w:val="24"/>
        </w:rPr>
        <w:t>Учитель начальных классов</w:t>
      </w:r>
      <w:r w:rsidR="00286862" w:rsidRPr="00286862">
        <w:rPr>
          <w:rFonts w:ascii="Times New Roman" w:hAnsi="Times New Roman"/>
          <w:i/>
          <w:sz w:val="24"/>
          <w:szCs w:val="24"/>
        </w:rPr>
        <w:t xml:space="preserve"> ГБОУ СОШ № 26 г. Сызрани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862">
        <w:rPr>
          <w:rFonts w:ascii="Times New Roman" w:hAnsi="Times New Roman"/>
          <w:b/>
          <w:sz w:val="24"/>
          <w:szCs w:val="24"/>
        </w:rPr>
        <w:t>Кузнецова Светлана Михайловна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6862" w:rsidRPr="008D2AE0" w:rsidRDefault="00286862" w:rsidP="00676D43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Дата проведения</w:t>
      </w:r>
      <w:r w:rsidRPr="00286862">
        <w:rPr>
          <w:rFonts w:ascii="Times New Roman" w:hAnsi="Times New Roman"/>
          <w:i/>
          <w:sz w:val="24"/>
          <w:szCs w:val="24"/>
        </w:rPr>
        <w:t>:</w:t>
      </w:r>
      <w:r w:rsidR="008D2AE0" w:rsidRPr="008D2AE0">
        <w:rPr>
          <w:rFonts w:ascii="Times New Roman" w:hAnsi="Times New Roman"/>
          <w:i/>
          <w:sz w:val="24"/>
          <w:szCs w:val="24"/>
        </w:rPr>
        <w:t xml:space="preserve"> </w:t>
      </w:r>
      <w:r w:rsidR="008D2AE0">
        <w:rPr>
          <w:rFonts w:ascii="Times New Roman" w:hAnsi="Times New Roman"/>
          <w:sz w:val="24"/>
          <w:szCs w:val="24"/>
          <w:lang w:val="en-US"/>
        </w:rPr>
        <w:t>29.09.2015</w:t>
      </w:r>
      <w:bookmarkStart w:id="0" w:name="_GoBack"/>
      <w:bookmarkEnd w:id="0"/>
    </w:p>
    <w:p w:rsidR="00676D43" w:rsidRDefault="00676D43" w:rsidP="00676D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12393"/>
      </w:tblGrid>
      <w:tr w:rsidR="00676D43" w:rsidRPr="005D7FC9" w:rsidTr="00223C89">
        <w:trPr>
          <w:trHeight w:val="474"/>
        </w:trPr>
        <w:tc>
          <w:tcPr>
            <w:tcW w:w="2774" w:type="dxa"/>
          </w:tcPr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76D43" w:rsidRPr="005D7FC9" w:rsidTr="00223C89">
        <w:trPr>
          <w:trHeight w:val="474"/>
        </w:trPr>
        <w:tc>
          <w:tcPr>
            <w:tcW w:w="2774" w:type="dxa"/>
          </w:tcPr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D43" w:rsidRPr="005D7FC9" w:rsidTr="00223C89">
        <w:trPr>
          <w:trHeight w:val="474"/>
        </w:trPr>
        <w:tc>
          <w:tcPr>
            <w:tcW w:w="2774" w:type="dxa"/>
          </w:tcPr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12393" w:type="dxa"/>
          </w:tcPr>
          <w:p w:rsidR="00676D43" w:rsidRDefault="00E4254F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</w:tr>
      <w:tr w:rsidR="00676D43" w:rsidRPr="005D7FC9" w:rsidTr="00223C89">
        <w:trPr>
          <w:trHeight w:val="474"/>
        </w:trPr>
        <w:tc>
          <w:tcPr>
            <w:tcW w:w="2774" w:type="dxa"/>
          </w:tcPr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676D43" w:rsidRPr="00D0524D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E4254F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</w:tr>
      <w:tr w:rsidR="00676D43" w:rsidRPr="005D7FC9" w:rsidTr="00223C89">
        <w:trPr>
          <w:trHeight w:val="474"/>
        </w:trPr>
        <w:tc>
          <w:tcPr>
            <w:tcW w:w="2774" w:type="dxa"/>
          </w:tcPr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676D43" w:rsidRPr="00D0524D" w:rsidRDefault="00676D43" w:rsidP="00223C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.Этап мотивации к учебной деятельнос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</w:t>
            </w:r>
            <w:r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.Этап актуализация и фиксирование индивидуального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затруднения в пробном действии.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</w:t>
            </w:r>
            <w:r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.Этап выявлен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места и причины затруднения.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.Этап построения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выхода из затруднения.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</w:t>
            </w:r>
            <w:r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.Этап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еализации построенного проекта.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</w:t>
            </w:r>
            <w:r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.Этап первичного закрепления с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роговариванием во внешней речи.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</w:t>
            </w:r>
            <w:r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Этап самостоятельной 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 с самопроверкой по эталону.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</w:t>
            </w:r>
            <w:r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Этап включения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систему знаний и повторения.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9</w:t>
            </w:r>
            <w:r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.Этап рефлексии учебной деятельности на уроке.</w:t>
            </w:r>
          </w:p>
        </w:tc>
      </w:tr>
      <w:tr w:rsidR="00676D43" w:rsidRPr="005D7FC9" w:rsidTr="00223C89">
        <w:trPr>
          <w:trHeight w:val="474"/>
        </w:trPr>
        <w:tc>
          <w:tcPr>
            <w:tcW w:w="2774" w:type="dxa"/>
          </w:tcPr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676D43" w:rsidRPr="0001126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69">
              <w:rPr>
                <w:rFonts w:ascii="Times New Roman" w:hAnsi="Times New Roman"/>
                <w:sz w:val="24"/>
                <w:szCs w:val="24"/>
              </w:rPr>
              <w:t>Запись многозначных чисел</w:t>
            </w:r>
          </w:p>
        </w:tc>
      </w:tr>
      <w:tr w:rsidR="00676D43" w:rsidRPr="005D7FC9" w:rsidTr="00223C89">
        <w:trPr>
          <w:trHeight w:val="474"/>
        </w:trPr>
        <w:tc>
          <w:tcPr>
            <w:tcW w:w="2774" w:type="dxa"/>
          </w:tcPr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676D43" w:rsidRPr="0001126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69">
              <w:rPr>
                <w:rFonts w:ascii="Times New Roman" w:hAnsi="Times New Roman"/>
                <w:sz w:val="24"/>
                <w:szCs w:val="24"/>
              </w:rPr>
              <w:t>Формировать умение записывать многозначные числа в пределах миллиона</w:t>
            </w:r>
          </w:p>
        </w:tc>
      </w:tr>
      <w:tr w:rsidR="00676D43" w:rsidRPr="005D7FC9" w:rsidTr="00223C89">
        <w:trPr>
          <w:trHeight w:val="498"/>
        </w:trPr>
        <w:tc>
          <w:tcPr>
            <w:tcW w:w="2774" w:type="dxa"/>
          </w:tcPr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Разряд, класс единиц, класс тысяч, класс миллионов, натуральный ряд чисел</w:t>
            </w:r>
          </w:p>
        </w:tc>
      </w:tr>
    </w:tbl>
    <w:p w:rsidR="00676D43" w:rsidRDefault="00676D43" w:rsidP="00676D43">
      <w:pPr>
        <w:rPr>
          <w:rFonts w:ascii="Times New Roman" w:hAnsi="Times New Roman"/>
          <w:sz w:val="24"/>
          <w:szCs w:val="24"/>
        </w:rPr>
      </w:pPr>
    </w:p>
    <w:tbl>
      <w:tblPr>
        <w:tblW w:w="151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8"/>
        <w:gridCol w:w="7853"/>
      </w:tblGrid>
      <w:tr w:rsidR="00676D43" w:rsidRPr="005D7FC9" w:rsidTr="00223C89">
        <w:trPr>
          <w:trHeight w:val="489"/>
        </w:trPr>
        <w:tc>
          <w:tcPr>
            <w:tcW w:w="15171" w:type="dxa"/>
            <w:gridSpan w:val="2"/>
          </w:tcPr>
          <w:p w:rsidR="00676D43" w:rsidRPr="005D7FC9" w:rsidRDefault="00676D43" w:rsidP="00223C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676D43" w:rsidRPr="005D7FC9" w:rsidTr="00223C89">
        <w:trPr>
          <w:trHeight w:val="516"/>
        </w:trPr>
        <w:tc>
          <w:tcPr>
            <w:tcW w:w="7318" w:type="dxa"/>
          </w:tcPr>
          <w:p w:rsidR="00676D43" w:rsidRPr="00EF1217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1217">
              <w:rPr>
                <w:rFonts w:ascii="Times New Roman" w:hAnsi="Times New Roman"/>
                <w:i/>
                <w:sz w:val="24"/>
                <w:szCs w:val="24"/>
              </w:rPr>
              <w:t>Предметные умения</w:t>
            </w: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записывать и читать числа, которые больше 1000; находить закономерность в построении ряда чисел, определять количество разрядов и классов в числе, разрядное место цифры в данном числе; решать задачи, выполнять устные приемы сложения и вычитания.</w:t>
            </w: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EF1217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676D43" w:rsidRPr="00E4254F" w:rsidRDefault="00676D43" w:rsidP="00E4254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lastRenderedPageBreak/>
              <w:t xml:space="preserve"> </w:t>
            </w:r>
            <w:r w:rsidRPr="00E4254F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676D43" w:rsidRPr="00E4254F" w:rsidRDefault="00676D43" w:rsidP="00E425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54F">
              <w:rPr>
                <w:rFonts w:ascii="Times New Roman" w:hAnsi="Times New Roman"/>
                <w:sz w:val="24"/>
                <w:szCs w:val="24"/>
              </w:rPr>
              <w:t>применение правила общения, уважение чужого мнения и права на ошибку, осваивание навыка сотрудничества в учебной деятельности, формирование умения адекватно определять свою активность и свое участие в коллективном процессе.</w:t>
            </w:r>
          </w:p>
          <w:p w:rsidR="00676D43" w:rsidRPr="00E4254F" w:rsidRDefault="00676D43" w:rsidP="00E4254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4254F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676D43" w:rsidRPr="00E4254F" w:rsidRDefault="00676D43" w:rsidP="00E425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формирование способности понимать учебную задачу урока, отвечать на вопросы, соотношение собственного результата с решения с эталоном, нахождение и исправление ошибок.</w:t>
            </w:r>
          </w:p>
          <w:p w:rsidR="00676D43" w:rsidRPr="00E4254F" w:rsidRDefault="00676D43" w:rsidP="00E4254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4254F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E4254F" w:rsidRPr="00E4254F" w:rsidRDefault="00676D43" w:rsidP="00E425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54F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числовую и текстовую информацию: сравнивать и  группировать факты; анализировать,  классифицировать выделять опорные слова, умение формулировать выводы, выявлять места затруднения и строить алгоритм записи многозначного числа.</w:t>
            </w:r>
          </w:p>
          <w:p w:rsidR="00676D43" w:rsidRPr="00E4254F" w:rsidRDefault="00676D43" w:rsidP="00E4254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4254F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676D43" w:rsidRPr="00E4254F" w:rsidRDefault="00676D43" w:rsidP="00E425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54F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вступать в диалог, обмениваться мнениями.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6D43" w:rsidRDefault="00676D43" w:rsidP="00676D43">
      <w:pPr>
        <w:rPr>
          <w:rFonts w:ascii="Times New Roman" w:hAnsi="Times New Roman"/>
          <w:sz w:val="24"/>
          <w:szCs w:val="24"/>
        </w:rPr>
      </w:pPr>
    </w:p>
    <w:tbl>
      <w:tblPr>
        <w:tblW w:w="151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8"/>
        <w:gridCol w:w="7852"/>
      </w:tblGrid>
      <w:tr w:rsidR="00676D43" w:rsidRPr="005D7FC9" w:rsidTr="00E4254F">
        <w:trPr>
          <w:trHeight w:val="414"/>
        </w:trPr>
        <w:tc>
          <w:tcPr>
            <w:tcW w:w="15170" w:type="dxa"/>
            <w:gridSpan w:val="2"/>
          </w:tcPr>
          <w:p w:rsidR="00676D43" w:rsidRPr="005D7FC9" w:rsidRDefault="00676D43" w:rsidP="00223C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676D43" w:rsidRPr="005D7FC9" w:rsidTr="00E4254F">
        <w:trPr>
          <w:trHeight w:val="406"/>
        </w:trPr>
        <w:tc>
          <w:tcPr>
            <w:tcW w:w="7318" w:type="dxa"/>
          </w:tcPr>
          <w:p w:rsidR="00676D43" w:rsidRPr="00E4254F" w:rsidRDefault="00676D43" w:rsidP="00223C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254F"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676D43" w:rsidRPr="00E4254F" w:rsidRDefault="00676D43" w:rsidP="00223C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254F">
              <w:rPr>
                <w:rFonts w:ascii="Times New Roman" w:hAnsi="Times New Roman"/>
                <w:i/>
                <w:sz w:val="24"/>
                <w:szCs w:val="24"/>
              </w:rPr>
              <w:t>Ресурсы</w:t>
            </w:r>
          </w:p>
        </w:tc>
      </w:tr>
      <w:tr w:rsidR="00676D43" w:rsidRPr="005D7FC9" w:rsidTr="00223C89">
        <w:trPr>
          <w:trHeight w:val="705"/>
        </w:trPr>
        <w:tc>
          <w:tcPr>
            <w:tcW w:w="7318" w:type="dxa"/>
          </w:tcPr>
          <w:p w:rsidR="00676D43" w:rsidRPr="005D7FC9" w:rsidRDefault="00676D43" w:rsidP="0022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43" w:rsidRPr="005C266D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66D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  <w:p w:rsidR="00676D43" w:rsidRPr="005D7FC9" w:rsidRDefault="00676D43" w:rsidP="0022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676D43" w:rsidRPr="00FD58BE" w:rsidRDefault="00676D43" w:rsidP="00223C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6D43" w:rsidRPr="0024605C" w:rsidRDefault="00676D43" w:rsidP="00223C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  <w:r w:rsidRPr="002460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76D43" w:rsidRPr="0024605C" w:rsidRDefault="00676D43" w:rsidP="00223C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4605C">
              <w:rPr>
                <w:rFonts w:ascii="Times New Roman" w:hAnsi="Times New Roman"/>
                <w:sz w:val="24"/>
                <w:szCs w:val="24"/>
              </w:rPr>
              <w:t xml:space="preserve">1. Учебник для 4 класса Моро, М. И., Бантова, М. А. Математика:  в 2 ч. – М.: Просвещение, 2013. </w:t>
            </w:r>
          </w:p>
          <w:p w:rsidR="00676D43" w:rsidRPr="0024605C" w:rsidRDefault="00676D43" w:rsidP="00223C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  <w:r w:rsidRPr="002460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76D43" w:rsidRPr="0024605C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05C">
              <w:rPr>
                <w:rFonts w:ascii="Times New Roman" w:hAnsi="Times New Roman"/>
                <w:sz w:val="24"/>
                <w:szCs w:val="24"/>
              </w:rPr>
              <w:t xml:space="preserve"> 1. Учебник для 4 класса Моро, М. И., Бантова, М. А. Математика:  в 2 ч. – М.: Просвещение, 2013. </w:t>
            </w:r>
          </w:p>
          <w:p w:rsidR="00676D43" w:rsidRPr="0024605C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05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2.  Методические рекомендации « Математика   4 класс»  Москва, Просвещение, 2013 г.</w:t>
            </w:r>
          </w:p>
          <w:p w:rsidR="00676D43" w:rsidRPr="0024605C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05C">
              <w:rPr>
                <w:rFonts w:ascii="Times New Roman" w:hAnsi="Times New Roman"/>
                <w:sz w:val="24"/>
                <w:szCs w:val="24"/>
              </w:rPr>
              <w:t xml:space="preserve"> 3.  Поурочные разработки по математике . 4 класс. М. : ВАКО, 2014 г.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1.Интерактивная доска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2.Компьютер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3.Проектор</w:t>
            </w:r>
          </w:p>
          <w:p w:rsidR="00676D43" w:rsidRPr="001F60F5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4.Документ-камера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5.Электронное приложение к учебнику М.И.Моро.</w:t>
            </w:r>
          </w:p>
          <w:p w:rsidR="00E4254F" w:rsidRPr="00E4254F" w:rsidRDefault="00E4254F" w:rsidP="00223C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ЭОР:</w:t>
            </w:r>
          </w:p>
          <w:p w:rsidR="00676D43" w:rsidRPr="00FD58BE" w:rsidRDefault="00676D43" w:rsidP="00223C89">
            <w:r w:rsidRPr="001F60F5">
              <w:t xml:space="preserve"> </w:t>
            </w:r>
            <w:r w:rsidR="00E4254F">
              <w:t>1.</w:t>
            </w:r>
            <w:hyperlink r:id="rId7" w:history="1">
              <w:r w:rsidRPr="00FD58BE">
                <w:rPr>
                  <w:rStyle w:val="ab"/>
                  <w:lang w:val="en-US"/>
                </w:rPr>
                <w:t>http</w:t>
              </w:r>
              <w:r w:rsidRPr="00FD58BE">
                <w:rPr>
                  <w:rStyle w:val="ab"/>
                </w:rPr>
                <w:t>://</w:t>
              </w:r>
              <w:r w:rsidRPr="00FD58BE">
                <w:rPr>
                  <w:rStyle w:val="ab"/>
                  <w:lang w:val="en-US"/>
                </w:rPr>
                <w:t>files</w:t>
              </w:r>
              <w:r w:rsidRPr="00FD58BE">
                <w:rPr>
                  <w:rStyle w:val="ab"/>
                </w:rPr>
                <w:t>.</w:t>
              </w:r>
              <w:r w:rsidRPr="00FD58BE">
                <w:rPr>
                  <w:rStyle w:val="ab"/>
                  <w:lang w:val="en-US"/>
                </w:rPr>
                <w:t>school</w:t>
              </w:r>
              <w:r w:rsidRPr="00FD58BE">
                <w:rPr>
                  <w:rStyle w:val="ab"/>
                </w:rPr>
                <w:t>-</w:t>
              </w:r>
              <w:r w:rsidRPr="00FD58BE">
                <w:rPr>
                  <w:rStyle w:val="ab"/>
                  <w:lang w:val="en-US"/>
                </w:rPr>
                <w:t>collection</w:t>
              </w:r>
              <w:r w:rsidRPr="00FD58BE">
                <w:rPr>
                  <w:rStyle w:val="ab"/>
                </w:rPr>
                <w:t>.</w:t>
              </w:r>
              <w:r w:rsidRPr="00FD58BE">
                <w:rPr>
                  <w:rStyle w:val="ab"/>
                  <w:lang w:val="en-US"/>
                </w:rPr>
                <w:t>edu</w:t>
              </w:r>
              <w:r w:rsidRPr="00FD58BE">
                <w:rPr>
                  <w:rStyle w:val="ab"/>
                </w:rPr>
                <w:t>.</w:t>
              </w:r>
              <w:r w:rsidRPr="00FD58BE">
                <w:rPr>
                  <w:rStyle w:val="ab"/>
                  <w:lang w:val="en-US"/>
                </w:rPr>
                <w:t>ru</w:t>
              </w:r>
              <w:r w:rsidRPr="00FD58BE">
                <w:rPr>
                  <w:rStyle w:val="ab"/>
                </w:rPr>
                <w:t>/</w:t>
              </w:r>
              <w:r w:rsidRPr="00FD58BE">
                <w:rPr>
                  <w:rStyle w:val="ab"/>
                  <w:lang w:val="en-US"/>
                </w:rPr>
                <w:t>dlrstore</w:t>
              </w:r>
              <w:r w:rsidRPr="00FD58BE">
                <w:rPr>
                  <w:rStyle w:val="ab"/>
                </w:rPr>
                <w:t>/6</w:t>
              </w:r>
              <w:r w:rsidRPr="00FD58BE">
                <w:rPr>
                  <w:rStyle w:val="ab"/>
                  <w:lang w:val="en-US"/>
                </w:rPr>
                <w:t>e</w:t>
              </w:r>
              <w:r w:rsidRPr="00FD58BE">
                <w:rPr>
                  <w:rStyle w:val="ab"/>
                </w:rPr>
                <w:t>36</w:t>
              </w:r>
              <w:r w:rsidRPr="00FD58BE">
                <w:rPr>
                  <w:rStyle w:val="ab"/>
                  <w:lang w:val="en-US"/>
                </w:rPr>
                <w:t>db</w:t>
              </w:r>
              <w:r w:rsidRPr="00FD58BE">
                <w:rPr>
                  <w:rStyle w:val="ab"/>
                </w:rPr>
                <w:t>83-2115-4</w:t>
              </w:r>
              <w:r w:rsidRPr="00FD58BE">
                <w:rPr>
                  <w:rStyle w:val="ab"/>
                  <w:lang w:val="en-US"/>
                </w:rPr>
                <w:t>db</w:t>
              </w:r>
              <w:r w:rsidRPr="00FD58BE">
                <w:rPr>
                  <w:rStyle w:val="ab"/>
                </w:rPr>
                <w:t>0-9521-2069</w:t>
              </w:r>
              <w:r w:rsidRPr="00FD58BE">
                <w:rPr>
                  <w:rStyle w:val="ab"/>
                  <w:lang w:val="en-US"/>
                </w:rPr>
                <w:t>dd</w:t>
              </w:r>
              <w:r w:rsidRPr="00FD58BE">
                <w:rPr>
                  <w:rStyle w:val="ab"/>
                </w:rPr>
                <w:t>76083</w:t>
              </w:r>
              <w:r w:rsidRPr="00FD58BE">
                <w:rPr>
                  <w:rStyle w:val="ab"/>
                  <w:lang w:val="en-US"/>
                </w:rPr>
                <w:t>f</w:t>
              </w:r>
              <w:r w:rsidRPr="00FD58BE">
                <w:rPr>
                  <w:rStyle w:val="ab"/>
                </w:rPr>
                <w:t>/%5</w:t>
              </w:r>
              <w:r w:rsidRPr="00FD58BE">
                <w:rPr>
                  <w:rStyle w:val="ab"/>
                  <w:lang w:val="en-US"/>
                </w:rPr>
                <w:t>BNS</w:t>
              </w:r>
              <w:r w:rsidRPr="00FD58BE">
                <w:rPr>
                  <w:rStyle w:val="ab"/>
                </w:rPr>
                <w:t>-</w:t>
              </w:r>
              <w:r w:rsidRPr="00FD58BE">
                <w:rPr>
                  <w:rStyle w:val="ab"/>
                  <w:lang w:val="en-US"/>
                </w:rPr>
                <w:t>MATH</w:t>
              </w:r>
              <w:r w:rsidRPr="00FD58BE">
                <w:rPr>
                  <w:rStyle w:val="ab"/>
                </w:rPr>
                <w:t>_4-24-33%5</w:t>
              </w:r>
              <w:r w:rsidRPr="00FD58BE">
                <w:rPr>
                  <w:rStyle w:val="ab"/>
                  <w:lang w:val="en-US"/>
                </w:rPr>
                <w:t>D</w:t>
              </w:r>
              <w:r w:rsidRPr="00FD58BE">
                <w:rPr>
                  <w:rStyle w:val="ab"/>
                </w:rPr>
                <w:t>_%5</w:t>
              </w:r>
              <w:r w:rsidRPr="00FD58BE">
                <w:rPr>
                  <w:rStyle w:val="ab"/>
                  <w:lang w:val="en-US"/>
                </w:rPr>
                <w:t>BIM</w:t>
              </w:r>
              <w:r w:rsidRPr="00FD58BE">
                <w:rPr>
                  <w:rStyle w:val="ab"/>
                </w:rPr>
                <w:t>_024%5</w:t>
              </w:r>
              <w:r w:rsidRPr="00FD58BE">
                <w:rPr>
                  <w:rStyle w:val="ab"/>
                  <w:lang w:val="en-US"/>
                </w:rPr>
                <w:t>D</w:t>
              </w:r>
              <w:r w:rsidRPr="00FD58BE">
                <w:rPr>
                  <w:rStyle w:val="ab"/>
                </w:rPr>
                <w:t>.</w:t>
              </w:r>
              <w:r w:rsidRPr="00FD58BE">
                <w:rPr>
                  <w:rStyle w:val="ab"/>
                  <w:lang w:val="en-US"/>
                </w:rPr>
                <w:t>html</w:t>
              </w:r>
            </w:hyperlink>
          </w:p>
          <w:p w:rsidR="00676D43" w:rsidRPr="00FD58BE" w:rsidRDefault="00E4254F" w:rsidP="00223C89">
            <w:r>
              <w:rPr>
                <w:rFonts w:ascii="Times New Roman" w:hAnsi="Times New Roman"/>
              </w:rPr>
              <w:t>2</w:t>
            </w:r>
            <w:r w:rsidR="00676D43" w:rsidRPr="00FD58BE">
              <w:rPr>
                <w:rFonts w:ascii="Times New Roman" w:hAnsi="Times New Roman"/>
              </w:rPr>
              <w:t>.</w:t>
            </w:r>
            <w:r w:rsidR="00676D43" w:rsidRPr="00FD58BE">
              <w:t xml:space="preserve"> </w:t>
            </w:r>
            <w:hyperlink r:id="rId8" w:history="1">
              <w:r w:rsidR="00676D43" w:rsidRPr="00FD58BE">
                <w:rPr>
                  <w:rStyle w:val="ab"/>
                  <w:lang w:val="en-US"/>
                </w:rPr>
                <w:t>http</w:t>
              </w:r>
              <w:r w:rsidR="00676D43" w:rsidRPr="00FD58BE">
                <w:rPr>
                  <w:rStyle w:val="ab"/>
                </w:rPr>
                <w:t>://</w:t>
              </w:r>
              <w:r w:rsidR="00676D43" w:rsidRPr="00FD58BE">
                <w:rPr>
                  <w:rStyle w:val="ab"/>
                  <w:lang w:val="en-US"/>
                </w:rPr>
                <w:t>files</w:t>
              </w:r>
              <w:r w:rsidR="00676D43" w:rsidRPr="00FD58BE">
                <w:rPr>
                  <w:rStyle w:val="ab"/>
                </w:rPr>
                <w:t>.</w:t>
              </w:r>
              <w:r w:rsidR="00676D43" w:rsidRPr="00FD58BE">
                <w:rPr>
                  <w:rStyle w:val="ab"/>
                  <w:lang w:val="en-US"/>
                </w:rPr>
                <w:t>school</w:t>
              </w:r>
              <w:r w:rsidR="00676D43" w:rsidRPr="00FD58BE">
                <w:rPr>
                  <w:rStyle w:val="ab"/>
                </w:rPr>
                <w:t>-</w:t>
              </w:r>
              <w:r w:rsidR="00676D43" w:rsidRPr="00FD58BE">
                <w:rPr>
                  <w:rStyle w:val="ab"/>
                  <w:lang w:val="en-US"/>
                </w:rPr>
                <w:t>collection</w:t>
              </w:r>
              <w:r w:rsidR="00676D43" w:rsidRPr="00FD58BE">
                <w:rPr>
                  <w:rStyle w:val="ab"/>
                </w:rPr>
                <w:t>.</w:t>
              </w:r>
              <w:r w:rsidR="00676D43" w:rsidRPr="00FD58BE">
                <w:rPr>
                  <w:rStyle w:val="ab"/>
                  <w:lang w:val="en-US"/>
                </w:rPr>
                <w:t>edu</w:t>
              </w:r>
              <w:r w:rsidR="00676D43" w:rsidRPr="00FD58BE">
                <w:rPr>
                  <w:rStyle w:val="ab"/>
                </w:rPr>
                <w:t>.</w:t>
              </w:r>
              <w:r w:rsidR="00676D43" w:rsidRPr="00FD58BE">
                <w:rPr>
                  <w:rStyle w:val="ab"/>
                  <w:lang w:val="en-US"/>
                </w:rPr>
                <w:t>ru</w:t>
              </w:r>
              <w:r w:rsidR="00676D43" w:rsidRPr="00FD58BE">
                <w:rPr>
                  <w:rStyle w:val="ab"/>
                </w:rPr>
                <w:t>/</w:t>
              </w:r>
              <w:r w:rsidR="00676D43" w:rsidRPr="00FD58BE">
                <w:rPr>
                  <w:rStyle w:val="ab"/>
                  <w:lang w:val="en-US"/>
                </w:rPr>
                <w:t>dlrstore</w:t>
              </w:r>
              <w:r w:rsidR="00676D43" w:rsidRPr="00FD58BE">
                <w:rPr>
                  <w:rStyle w:val="ab"/>
                </w:rPr>
                <w:t>/860</w:t>
              </w:r>
              <w:r w:rsidR="00676D43" w:rsidRPr="00FD58BE">
                <w:rPr>
                  <w:rStyle w:val="ab"/>
                  <w:lang w:val="en-US"/>
                </w:rPr>
                <w:t>cc</w:t>
              </w:r>
              <w:r w:rsidR="00676D43" w:rsidRPr="00FD58BE">
                <w:rPr>
                  <w:rStyle w:val="ab"/>
                </w:rPr>
                <w:t>437-1</w:t>
              </w:r>
              <w:r w:rsidR="00676D43" w:rsidRPr="00FD58BE">
                <w:rPr>
                  <w:rStyle w:val="ab"/>
                  <w:lang w:val="en-US"/>
                </w:rPr>
                <w:t>dd</w:t>
              </w:r>
              <w:r w:rsidR="00676D43" w:rsidRPr="00FD58BE">
                <w:rPr>
                  <w:rStyle w:val="ab"/>
                </w:rPr>
                <w:t>2-40</w:t>
              </w:r>
              <w:r w:rsidR="00676D43" w:rsidRPr="00FD58BE">
                <w:rPr>
                  <w:rStyle w:val="ab"/>
                  <w:lang w:val="en-US"/>
                </w:rPr>
                <w:t>c</w:t>
              </w:r>
              <w:r w:rsidR="00676D43" w:rsidRPr="00FD58BE">
                <w:rPr>
                  <w:rStyle w:val="ab"/>
                </w:rPr>
                <w:t>8-</w:t>
              </w:r>
              <w:r w:rsidR="00676D43" w:rsidRPr="00FD58BE">
                <w:rPr>
                  <w:rStyle w:val="ab"/>
                  <w:lang w:val="en-US"/>
                </w:rPr>
                <w:t>b</w:t>
              </w:r>
              <w:r w:rsidR="00676D43" w:rsidRPr="00FD58BE">
                <w:rPr>
                  <w:rStyle w:val="ab"/>
                </w:rPr>
                <w:t>3</w:t>
              </w:r>
              <w:r w:rsidR="00676D43" w:rsidRPr="00FD58BE">
                <w:rPr>
                  <w:rStyle w:val="ab"/>
                  <w:lang w:val="en-US"/>
                </w:rPr>
                <w:t>b</w:t>
              </w:r>
              <w:r w:rsidR="00676D43" w:rsidRPr="00FD58BE">
                <w:rPr>
                  <w:rStyle w:val="ab"/>
                </w:rPr>
                <w:t>1-2893358</w:t>
              </w:r>
              <w:r w:rsidR="00676D43" w:rsidRPr="00FD58BE">
                <w:rPr>
                  <w:rStyle w:val="ab"/>
                  <w:lang w:val="en-US"/>
                </w:rPr>
                <w:t>d</w:t>
              </w:r>
              <w:r w:rsidR="00676D43" w:rsidRPr="00FD58BE">
                <w:rPr>
                  <w:rStyle w:val="ab"/>
                </w:rPr>
                <w:t>60</w:t>
              </w:r>
              <w:r w:rsidR="00676D43" w:rsidRPr="00FD58BE">
                <w:rPr>
                  <w:rStyle w:val="ab"/>
                  <w:lang w:val="en-US"/>
                </w:rPr>
                <w:t>fe</w:t>
              </w:r>
              <w:r w:rsidR="00676D43" w:rsidRPr="00FD58BE">
                <w:rPr>
                  <w:rStyle w:val="ab"/>
                </w:rPr>
                <w:t>/</w:t>
              </w:r>
              <w:r w:rsidR="00676D43" w:rsidRPr="00FD58BE">
                <w:rPr>
                  <w:rStyle w:val="ab"/>
                  <w:lang w:val="en-US"/>
                </w:rPr>
                <w:t>ResFile</w:t>
              </w:r>
              <w:r w:rsidR="00676D43" w:rsidRPr="00FD58BE">
                <w:rPr>
                  <w:rStyle w:val="ab"/>
                </w:rPr>
                <w:t>.</w:t>
              </w:r>
              <w:r w:rsidR="00676D43" w:rsidRPr="00FD58BE">
                <w:rPr>
                  <w:rStyle w:val="ab"/>
                  <w:lang w:val="en-US"/>
                </w:rPr>
                <w:t>SWF</w:t>
              </w:r>
            </w:hyperlink>
          </w:p>
          <w:p w:rsidR="00676D43" w:rsidRPr="00FD58BE" w:rsidRDefault="00E4254F" w:rsidP="00223C89">
            <w:r>
              <w:rPr>
                <w:rFonts w:ascii="Times New Roman" w:hAnsi="Times New Roman"/>
              </w:rPr>
              <w:t>3</w:t>
            </w:r>
            <w:r w:rsidR="00676D43" w:rsidRPr="00FD58BE">
              <w:rPr>
                <w:rFonts w:ascii="Times New Roman" w:hAnsi="Times New Roman"/>
              </w:rPr>
              <w:t>.</w:t>
            </w:r>
            <w:r w:rsidR="00676D43" w:rsidRPr="00FD58BE">
              <w:t xml:space="preserve"> </w:t>
            </w:r>
            <w:hyperlink r:id="rId9" w:history="1">
              <w:r w:rsidR="00676D43" w:rsidRPr="00FD58BE">
                <w:rPr>
                  <w:rStyle w:val="ab"/>
                  <w:lang w:val="en-US"/>
                </w:rPr>
                <w:t>http</w:t>
              </w:r>
              <w:r w:rsidR="00676D43" w:rsidRPr="00FD58BE">
                <w:rPr>
                  <w:rStyle w:val="ab"/>
                </w:rPr>
                <w:t>://</w:t>
              </w:r>
              <w:r w:rsidR="00676D43" w:rsidRPr="00FD58BE">
                <w:rPr>
                  <w:rStyle w:val="ab"/>
                  <w:lang w:val="en-US"/>
                </w:rPr>
                <w:t>files</w:t>
              </w:r>
              <w:r w:rsidR="00676D43" w:rsidRPr="00FD58BE">
                <w:rPr>
                  <w:rStyle w:val="ab"/>
                </w:rPr>
                <w:t>.</w:t>
              </w:r>
              <w:r w:rsidR="00676D43" w:rsidRPr="00FD58BE">
                <w:rPr>
                  <w:rStyle w:val="ab"/>
                  <w:lang w:val="en-US"/>
                </w:rPr>
                <w:t>school</w:t>
              </w:r>
              <w:r w:rsidR="00676D43" w:rsidRPr="00FD58BE">
                <w:rPr>
                  <w:rStyle w:val="ab"/>
                </w:rPr>
                <w:t>-</w:t>
              </w:r>
              <w:r w:rsidR="00676D43" w:rsidRPr="00FD58BE">
                <w:rPr>
                  <w:rStyle w:val="ab"/>
                  <w:lang w:val="en-US"/>
                </w:rPr>
                <w:t>collection</w:t>
              </w:r>
              <w:r w:rsidR="00676D43" w:rsidRPr="00FD58BE">
                <w:rPr>
                  <w:rStyle w:val="ab"/>
                </w:rPr>
                <w:t>.</w:t>
              </w:r>
              <w:r w:rsidR="00676D43" w:rsidRPr="00FD58BE">
                <w:rPr>
                  <w:rStyle w:val="ab"/>
                  <w:lang w:val="en-US"/>
                </w:rPr>
                <w:t>edu</w:t>
              </w:r>
              <w:r w:rsidR="00676D43" w:rsidRPr="00FD58BE">
                <w:rPr>
                  <w:rStyle w:val="ab"/>
                </w:rPr>
                <w:t>.</w:t>
              </w:r>
              <w:r w:rsidR="00676D43" w:rsidRPr="00FD58BE">
                <w:rPr>
                  <w:rStyle w:val="ab"/>
                  <w:lang w:val="en-US"/>
                </w:rPr>
                <w:t>ru</w:t>
              </w:r>
              <w:r w:rsidR="00676D43" w:rsidRPr="00FD58BE">
                <w:rPr>
                  <w:rStyle w:val="ab"/>
                </w:rPr>
                <w:t>/</w:t>
              </w:r>
              <w:r w:rsidR="00676D43" w:rsidRPr="00FD58BE">
                <w:rPr>
                  <w:rStyle w:val="ab"/>
                  <w:lang w:val="en-US"/>
                </w:rPr>
                <w:t>dlrstore</w:t>
              </w:r>
              <w:r w:rsidR="00676D43" w:rsidRPr="00FD58BE">
                <w:rPr>
                  <w:rStyle w:val="ab"/>
                </w:rPr>
                <w:t>/</w:t>
              </w:r>
              <w:r w:rsidR="00676D43" w:rsidRPr="00FD58BE">
                <w:rPr>
                  <w:rStyle w:val="ab"/>
                  <w:lang w:val="en-US"/>
                </w:rPr>
                <w:t>b</w:t>
              </w:r>
              <w:r w:rsidR="00676D43" w:rsidRPr="00FD58BE">
                <w:rPr>
                  <w:rStyle w:val="ab"/>
                </w:rPr>
                <w:t>7</w:t>
              </w:r>
              <w:r w:rsidR="00676D43" w:rsidRPr="00FD58BE">
                <w:rPr>
                  <w:rStyle w:val="ab"/>
                  <w:lang w:val="en-US"/>
                </w:rPr>
                <w:t>ef</w:t>
              </w:r>
              <w:r w:rsidR="00676D43" w:rsidRPr="00FD58BE">
                <w:rPr>
                  <w:rStyle w:val="ab"/>
                </w:rPr>
                <w:t>5</w:t>
              </w:r>
              <w:r w:rsidR="00676D43" w:rsidRPr="00FD58BE">
                <w:rPr>
                  <w:rStyle w:val="ab"/>
                  <w:lang w:val="en-US"/>
                </w:rPr>
                <w:t>d</w:t>
              </w:r>
              <w:r w:rsidR="00676D43" w:rsidRPr="00FD58BE">
                <w:rPr>
                  <w:rStyle w:val="ab"/>
                </w:rPr>
                <w:t>30-1</w:t>
              </w:r>
              <w:r w:rsidR="00676D43" w:rsidRPr="00FD58BE">
                <w:rPr>
                  <w:rStyle w:val="ab"/>
                  <w:lang w:val="en-US"/>
                </w:rPr>
                <w:t>f</w:t>
              </w:r>
              <w:r w:rsidR="00676D43" w:rsidRPr="00FD58BE">
                <w:rPr>
                  <w:rStyle w:val="ab"/>
                </w:rPr>
                <w:t>29-412</w:t>
              </w:r>
              <w:r w:rsidR="00676D43" w:rsidRPr="00FD58BE">
                <w:rPr>
                  <w:rStyle w:val="ab"/>
                  <w:lang w:val="en-US"/>
                </w:rPr>
                <w:t>c</w:t>
              </w:r>
              <w:r w:rsidR="00676D43" w:rsidRPr="00FD58BE">
                <w:rPr>
                  <w:rStyle w:val="ab"/>
                </w:rPr>
                <w:t>-</w:t>
              </w:r>
              <w:r w:rsidR="00676D43" w:rsidRPr="00FD58BE">
                <w:rPr>
                  <w:rStyle w:val="ab"/>
                  <w:lang w:val="en-US"/>
                </w:rPr>
                <w:t>b</w:t>
              </w:r>
              <w:r w:rsidR="00676D43" w:rsidRPr="00FD58BE">
                <w:rPr>
                  <w:rStyle w:val="ab"/>
                </w:rPr>
                <w:t>7</w:t>
              </w:r>
              <w:r w:rsidR="00676D43" w:rsidRPr="00FD58BE">
                <w:rPr>
                  <w:rStyle w:val="ab"/>
                  <w:lang w:val="en-US"/>
                </w:rPr>
                <w:t>b</w:t>
              </w:r>
              <w:r w:rsidR="00676D43" w:rsidRPr="00FD58BE">
                <w:rPr>
                  <w:rStyle w:val="ab"/>
                </w:rPr>
                <w:t>6-</w:t>
              </w:r>
              <w:r w:rsidR="00676D43" w:rsidRPr="00FD58BE">
                <w:rPr>
                  <w:rStyle w:val="ab"/>
                  <w:lang w:val="en-US"/>
                </w:rPr>
                <w:t>b</w:t>
              </w:r>
              <w:r w:rsidR="00676D43" w:rsidRPr="00FD58BE">
                <w:rPr>
                  <w:rStyle w:val="ab"/>
                </w:rPr>
                <w:t>446</w:t>
              </w:r>
              <w:r w:rsidR="00676D43" w:rsidRPr="00FD58BE">
                <w:rPr>
                  <w:rStyle w:val="ab"/>
                  <w:lang w:val="en-US"/>
                </w:rPr>
                <w:t>d</w:t>
              </w:r>
              <w:r w:rsidR="00676D43" w:rsidRPr="00FD58BE">
                <w:rPr>
                  <w:rStyle w:val="ab"/>
                </w:rPr>
                <w:t>37</w:t>
              </w:r>
              <w:r w:rsidR="00676D43" w:rsidRPr="00FD58BE">
                <w:rPr>
                  <w:rStyle w:val="ab"/>
                  <w:lang w:val="en-US"/>
                </w:rPr>
                <w:t>af</w:t>
              </w:r>
              <w:r w:rsidR="00676D43" w:rsidRPr="00FD58BE">
                <w:rPr>
                  <w:rStyle w:val="ab"/>
                </w:rPr>
                <w:t>894/</w:t>
              </w:r>
              <w:r w:rsidR="00676D43" w:rsidRPr="00FD58BE">
                <w:rPr>
                  <w:rStyle w:val="ab"/>
                  <w:lang w:val="en-US"/>
                </w:rPr>
                <w:t>ResFile</w:t>
              </w:r>
              <w:r w:rsidR="00676D43" w:rsidRPr="00FD58BE">
                <w:rPr>
                  <w:rStyle w:val="ab"/>
                </w:rPr>
                <w:t>.</w:t>
              </w:r>
              <w:r w:rsidR="00676D43" w:rsidRPr="00FD58BE">
                <w:rPr>
                  <w:rStyle w:val="ab"/>
                  <w:lang w:val="en-US"/>
                </w:rPr>
                <w:t>SWF</w:t>
              </w:r>
            </w:hyperlink>
          </w:p>
          <w:p w:rsidR="00676D43" w:rsidRPr="00E86149" w:rsidRDefault="00E4254F" w:rsidP="00223C8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4</w:t>
            </w:r>
            <w:r w:rsidR="00676D43" w:rsidRPr="00FD58BE">
              <w:t xml:space="preserve">. </w:t>
            </w:r>
            <w:hyperlink r:id="rId10" w:history="1">
              <w:r w:rsidR="00676D43" w:rsidRPr="00FD58BE">
                <w:rPr>
                  <w:rStyle w:val="ab"/>
                  <w:lang w:val="en-US"/>
                </w:rPr>
                <w:t>http</w:t>
              </w:r>
              <w:r w:rsidR="00676D43" w:rsidRPr="00FD58BE">
                <w:rPr>
                  <w:rStyle w:val="ab"/>
                </w:rPr>
                <w:t>://</w:t>
              </w:r>
              <w:r w:rsidR="00676D43" w:rsidRPr="00FD58BE">
                <w:rPr>
                  <w:rStyle w:val="ab"/>
                  <w:lang w:val="en-US"/>
                </w:rPr>
                <w:t>files</w:t>
              </w:r>
              <w:r w:rsidR="00676D43" w:rsidRPr="00FD58BE">
                <w:rPr>
                  <w:rStyle w:val="ab"/>
                </w:rPr>
                <w:t>.</w:t>
              </w:r>
              <w:r w:rsidR="00676D43" w:rsidRPr="00FD58BE">
                <w:rPr>
                  <w:rStyle w:val="ab"/>
                  <w:lang w:val="en-US"/>
                </w:rPr>
                <w:t>school</w:t>
              </w:r>
              <w:r w:rsidR="00676D43" w:rsidRPr="00FD58BE">
                <w:rPr>
                  <w:rStyle w:val="ab"/>
                </w:rPr>
                <w:t>-</w:t>
              </w:r>
              <w:r w:rsidR="00676D43" w:rsidRPr="00FD58BE">
                <w:rPr>
                  <w:rStyle w:val="ab"/>
                  <w:lang w:val="en-US"/>
                </w:rPr>
                <w:t>collection</w:t>
              </w:r>
              <w:r w:rsidR="00676D43" w:rsidRPr="00FD58BE">
                <w:rPr>
                  <w:rStyle w:val="ab"/>
                </w:rPr>
                <w:t>.</w:t>
              </w:r>
              <w:r w:rsidR="00676D43" w:rsidRPr="00FD58BE">
                <w:rPr>
                  <w:rStyle w:val="ab"/>
                  <w:lang w:val="en-US"/>
                </w:rPr>
                <w:t>edu</w:t>
              </w:r>
              <w:r w:rsidR="00676D43" w:rsidRPr="00FD58BE">
                <w:rPr>
                  <w:rStyle w:val="ab"/>
                </w:rPr>
                <w:t>.</w:t>
              </w:r>
              <w:r w:rsidR="00676D43" w:rsidRPr="00FD58BE">
                <w:rPr>
                  <w:rStyle w:val="ab"/>
                  <w:lang w:val="en-US"/>
                </w:rPr>
                <w:t>ru</w:t>
              </w:r>
              <w:r w:rsidR="00676D43" w:rsidRPr="00FD58BE">
                <w:rPr>
                  <w:rStyle w:val="ab"/>
                </w:rPr>
                <w:t>/</w:t>
              </w:r>
              <w:r w:rsidR="00676D43" w:rsidRPr="00FD58BE">
                <w:rPr>
                  <w:rStyle w:val="ab"/>
                  <w:lang w:val="en-US"/>
                </w:rPr>
                <w:t>dlrstore</w:t>
              </w:r>
              <w:r w:rsidR="00676D43" w:rsidRPr="00FD58BE">
                <w:rPr>
                  <w:rStyle w:val="ab"/>
                </w:rPr>
                <w:t>/76</w:t>
              </w:r>
              <w:r w:rsidR="00676D43" w:rsidRPr="00FD58BE">
                <w:rPr>
                  <w:rStyle w:val="ab"/>
                  <w:lang w:val="en-US"/>
                </w:rPr>
                <w:t>b</w:t>
              </w:r>
              <w:r w:rsidR="00676D43" w:rsidRPr="00FD58BE">
                <w:rPr>
                  <w:rStyle w:val="ab"/>
                </w:rPr>
                <w:t>96</w:t>
              </w:r>
              <w:r w:rsidR="00676D43" w:rsidRPr="00FD58BE">
                <w:rPr>
                  <w:rStyle w:val="ab"/>
                  <w:lang w:val="en-US"/>
                </w:rPr>
                <w:t>c</w:t>
              </w:r>
              <w:r w:rsidR="00676D43" w:rsidRPr="00FD58BE">
                <w:rPr>
                  <w:rStyle w:val="ab"/>
                </w:rPr>
                <w:t>49-</w:t>
              </w:r>
              <w:r w:rsidR="00676D43" w:rsidRPr="00FD58BE">
                <w:rPr>
                  <w:rStyle w:val="ab"/>
                  <w:lang w:val="en-US"/>
                </w:rPr>
                <w:t>ca</w:t>
              </w:r>
              <w:r w:rsidR="00676D43" w:rsidRPr="00FD58BE">
                <w:rPr>
                  <w:rStyle w:val="ab"/>
                </w:rPr>
                <w:t>38-4184-</w:t>
              </w:r>
              <w:r w:rsidR="00676D43" w:rsidRPr="00FD58BE">
                <w:rPr>
                  <w:rStyle w:val="ab"/>
                  <w:lang w:val="en-US"/>
                </w:rPr>
                <w:t>b</w:t>
              </w:r>
              <w:r w:rsidR="00676D43" w:rsidRPr="00FD58BE">
                <w:rPr>
                  <w:rStyle w:val="ab"/>
                </w:rPr>
                <w:t>238-</w:t>
              </w:r>
              <w:r w:rsidR="00676D43" w:rsidRPr="00FD58BE">
                <w:rPr>
                  <w:rStyle w:val="ab"/>
                  <w:lang w:val="en-US"/>
                </w:rPr>
                <w:t>be</w:t>
              </w:r>
              <w:r w:rsidR="00676D43" w:rsidRPr="00FD58BE">
                <w:rPr>
                  <w:rStyle w:val="ab"/>
                </w:rPr>
                <w:t>532</w:t>
              </w:r>
              <w:r w:rsidR="00676D43" w:rsidRPr="00FD58BE">
                <w:rPr>
                  <w:rStyle w:val="ab"/>
                  <w:lang w:val="en-US"/>
                </w:rPr>
                <w:t>cbf</w:t>
              </w:r>
              <w:r w:rsidR="00676D43" w:rsidRPr="00FD58BE">
                <w:rPr>
                  <w:rStyle w:val="ab"/>
                </w:rPr>
                <w:t>280</w:t>
              </w:r>
              <w:r w:rsidR="00676D43" w:rsidRPr="00FD58BE">
                <w:rPr>
                  <w:rStyle w:val="ab"/>
                  <w:lang w:val="en-US"/>
                </w:rPr>
                <w:t>b</w:t>
              </w:r>
              <w:r w:rsidR="00676D43" w:rsidRPr="00FD58BE">
                <w:rPr>
                  <w:rStyle w:val="ab"/>
                </w:rPr>
                <w:t>/</w:t>
              </w:r>
              <w:r w:rsidR="00676D43" w:rsidRPr="00FD58BE">
                <w:rPr>
                  <w:rStyle w:val="ab"/>
                  <w:lang w:val="en-US"/>
                </w:rPr>
                <w:t>ResFile</w:t>
              </w:r>
              <w:r w:rsidR="00676D43" w:rsidRPr="00FD58BE">
                <w:rPr>
                  <w:rStyle w:val="ab"/>
                </w:rPr>
                <w:t>.</w:t>
              </w:r>
              <w:r w:rsidR="00676D43" w:rsidRPr="00FD58BE">
                <w:rPr>
                  <w:rStyle w:val="ab"/>
                  <w:lang w:val="en-US"/>
                </w:rPr>
                <w:t>PDF</w:t>
              </w:r>
            </w:hyperlink>
          </w:p>
          <w:p w:rsidR="00676D43" w:rsidRPr="001F60F5" w:rsidRDefault="00676D43" w:rsidP="00223C89"/>
          <w:p w:rsidR="00676D43" w:rsidRPr="001F60F5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D43" w:rsidRPr="003D0749" w:rsidRDefault="00676D43" w:rsidP="00E42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676D43" w:rsidRDefault="00676D43" w:rsidP="00676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6"/>
        <w:gridCol w:w="8647"/>
      </w:tblGrid>
      <w:tr w:rsidR="00676D43" w:rsidRPr="005D7FC9" w:rsidTr="00223C89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3" w:rsidRPr="00D72B7F" w:rsidRDefault="00676D43" w:rsidP="0022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5D7FC9" w:rsidRDefault="00676D43" w:rsidP="0022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5D7FC9" w:rsidRDefault="00676D43" w:rsidP="0022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(цель этапа)</w:t>
            </w:r>
          </w:p>
        </w:tc>
      </w:tr>
      <w:tr w:rsidR="00676D43" w:rsidRPr="00F539A6" w:rsidTr="009E08D2">
        <w:trPr>
          <w:trHeight w:val="2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9E08D2" w:rsidRDefault="00676D43" w:rsidP="00223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Основной целью этапа мотивации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 </w:t>
            </w:r>
          </w:p>
          <w:p w:rsidR="00676D43" w:rsidRPr="00234168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8D2">
              <w:rPr>
                <w:rFonts w:ascii="Times New Roman" w:hAnsi="Times New Roman"/>
                <w:color w:val="000000"/>
                <w:sz w:val="24"/>
                <w:szCs w:val="24"/>
              </w:rPr>
              <w:t>Для реализации этой цели необходимо:</w:t>
            </w:r>
            <w:r w:rsidRPr="009E08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создать условия для возникновения внутренней потребности включения в деятельность («хочу»);</w:t>
            </w:r>
            <w:r w:rsidRPr="009E08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актуализировать требования к ученику со стороны учебной деятельности («надо»);</w:t>
            </w:r>
            <w:r w:rsidRPr="009E08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установить тематические рамки учебной деятельности («могу»).</w:t>
            </w:r>
            <w:r w:rsidRPr="00234168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676D43" w:rsidRPr="00F539A6" w:rsidTr="00223C8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и пробное учебное действие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9A53A1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68">
              <w:rPr>
                <w:rFonts w:ascii="Times New Roman" w:hAnsi="Times New Roman"/>
                <w:sz w:val="24"/>
                <w:szCs w:val="24"/>
              </w:rPr>
              <w:t xml:space="preserve">Цель этапа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4168">
              <w:rPr>
                <w:rFonts w:ascii="Times New Roman" w:hAnsi="Times New Roman"/>
                <w:sz w:val="24"/>
                <w:szCs w:val="24"/>
              </w:rPr>
              <w:t xml:space="preserve"> подготовка мышления учащихся и организация осознания ими внутренней потребности к построению учебных действий и организовать фиксирование каждым из них индивидуального затруднения в пробном действии.</w:t>
            </w:r>
            <w:r w:rsidRPr="00234168">
              <w:rPr>
                <w:rFonts w:ascii="Times New Roman" w:hAnsi="Times New Roman"/>
                <w:sz w:val="24"/>
                <w:szCs w:val="24"/>
              </w:rPr>
              <w:br/>
              <w:t>Для этого необходимо, чтобы учащиеся:</w:t>
            </w:r>
          </w:p>
          <w:p w:rsidR="00676D43" w:rsidRPr="00234168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68">
              <w:rPr>
                <w:rFonts w:ascii="Times New Roman" w:hAnsi="Times New Roman"/>
                <w:sz w:val="24"/>
                <w:szCs w:val="24"/>
              </w:rPr>
              <w:t>- воспроизвели и зафиксировали знания, умения и навыки, достаточные для постр</w:t>
            </w:r>
            <w:r>
              <w:rPr>
                <w:rFonts w:ascii="Times New Roman" w:hAnsi="Times New Roman"/>
                <w:sz w:val="24"/>
                <w:szCs w:val="24"/>
              </w:rPr>
              <w:t>оения нового способа действий;</w:t>
            </w:r>
            <w:r w:rsidRPr="00234168">
              <w:rPr>
                <w:rFonts w:ascii="Times New Roman" w:hAnsi="Times New Roman"/>
                <w:sz w:val="24"/>
                <w:szCs w:val="24"/>
              </w:rPr>
              <w:br/>
              <w:t>- активизировали соответствующие мыслительные операции (анализ, синтез, сравнение, обобщение, классификация, аналогия и т.д.) и познавательные проце</w:t>
            </w:r>
            <w:r>
              <w:rPr>
                <w:rFonts w:ascii="Times New Roman" w:hAnsi="Times New Roman"/>
                <w:sz w:val="24"/>
                <w:szCs w:val="24"/>
              </w:rPr>
              <w:t>ссы (внимание, память и т.д.);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4168">
              <w:rPr>
                <w:rFonts w:ascii="Times New Roman" w:hAnsi="Times New Roman"/>
                <w:sz w:val="24"/>
                <w:szCs w:val="24"/>
              </w:rPr>
              <w:t>- актуализировали норму пробного учебного дейст</w:t>
            </w:r>
            <w:r>
              <w:rPr>
                <w:rFonts w:ascii="Times New Roman" w:hAnsi="Times New Roman"/>
                <w:sz w:val="24"/>
                <w:szCs w:val="24"/>
              </w:rPr>
              <w:t>вия («надо» - «хочу» - «могу»);</w:t>
            </w:r>
            <w:r w:rsidRPr="00234168">
              <w:rPr>
                <w:rFonts w:ascii="Times New Roman" w:hAnsi="Times New Roman"/>
                <w:sz w:val="24"/>
                <w:szCs w:val="24"/>
              </w:rPr>
              <w:br/>
              <w:t>- попытались самостоятельно выполнить индивидуальное задание на применение нового знания, запланированног</w:t>
            </w:r>
            <w:r>
              <w:rPr>
                <w:rFonts w:ascii="Times New Roman" w:hAnsi="Times New Roman"/>
                <w:sz w:val="24"/>
                <w:szCs w:val="24"/>
              </w:rPr>
              <w:t>о для изучения на данном уроке;</w:t>
            </w:r>
            <w:r w:rsidRPr="00234168">
              <w:rPr>
                <w:rFonts w:ascii="Times New Roman" w:hAnsi="Times New Roman"/>
                <w:sz w:val="24"/>
                <w:szCs w:val="24"/>
              </w:rPr>
              <w:br/>
              <w:t>- зафиксировали возникшее затруднение в выполнении пробного действия или его обосновании.</w:t>
            </w:r>
          </w:p>
        </w:tc>
      </w:tr>
      <w:tr w:rsidR="00676D43" w:rsidRPr="00F539A6" w:rsidTr="00223C8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234168" w:rsidRDefault="00676D43" w:rsidP="00223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168">
              <w:rPr>
                <w:rFonts w:ascii="Times New Roman" w:hAnsi="Times New Roman"/>
                <w:bCs/>
                <w:sz w:val="24"/>
                <w:szCs w:val="24"/>
              </w:rPr>
              <w:t>Основная цель этапа - организовать 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 способностей.</w:t>
            </w:r>
            <w:r w:rsidRPr="00234168">
              <w:rPr>
                <w:rFonts w:ascii="Times New Roman" w:hAnsi="Times New Roman"/>
                <w:bCs/>
                <w:sz w:val="24"/>
                <w:szCs w:val="24"/>
              </w:rPr>
              <w:br/>
              <w:t>Для реализации этой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ели необходимо, чтобы учащиеся:</w:t>
            </w:r>
            <w:r w:rsidRPr="00234168">
              <w:rPr>
                <w:rFonts w:ascii="Times New Roman" w:hAnsi="Times New Roman"/>
                <w:bCs/>
                <w:sz w:val="24"/>
                <w:szCs w:val="24"/>
              </w:rPr>
              <w:br/>
              <w:t>- проанализировали шаг за шагом с опорой на знаковую запись и проговори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 вслух, что и как они делали;</w:t>
            </w:r>
            <w:r w:rsidRPr="00234168">
              <w:rPr>
                <w:rFonts w:ascii="Times New Roman" w:hAnsi="Times New Roman"/>
                <w:bCs/>
                <w:sz w:val="24"/>
                <w:szCs w:val="24"/>
              </w:rPr>
              <w:br/>
              <w:t>- зафиксировали операцию, шаг, на котором возникло затруднение (место затруднения);</w:t>
            </w:r>
            <w:r w:rsidRPr="00234168">
              <w:rPr>
                <w:rFonts w:ascii="Times New Roman" w:hAnsi="Times New Roman"/>
                <w:bCs/>
                <w:sz w:val="24"/>
                <w:szCs w:val="24"/>
              </w:rPr>
              <w:br/>
              <w:t>- 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(причина затруднения).</w:t>
            </w:r>
            <w:r w:rsidRPr="00234168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676D43" w:rsidRPr="00F539A6" w:rsidTr="00223C89">
        <w:trPr>
          <w:trHeight w:val="1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9A53A1" w:rsidRDefault="00676D43" w:rsidP="00223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Основной целью этапа построения проекта выхода из затруднения является постановка целей учебной деятельности и на этой основе - выбор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пособа и средств их реализации.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Для эт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необходимо, чтобы учащиеся: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коммуникативной форме 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 построить и чему научиться);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предложили и согласовали тему урока, которую учитель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ожет уточнить;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выбрали способ построения нового знания (как?) - метод уточнения (если новый способ действий можно сконструировать из ранее изученных) или метод дополнения (если изученных аналогов нет и требуется введение принципиально нового знака или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пособа действий);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выбрали средства для построения нового знания (с помощью чего?) - изученные понятия, алгоритмы, модели, формулы, способы записи и т.д.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676D43" w:rsidRPr="00F539A6" w:rsidTr="00223C8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такого класса или типа вообще.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Для реализ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 этой цели учащиеся должны: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на основе выбранного метода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ыдвинуть и обосновать гипотезы;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при построении нового знания использовать предметные дейст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вия с моделями, схемами и т.д.;</w:t>
            </w:r>
          </w:p>
          <w:p w:rsidR="00676D43" w:rsidRPr="002D4F92" w:rsidRDefault="00676D43" w:rsidP="00223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вывести алгоритм записи многозначных чисел, используя таблицу;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применить новый способ действий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записи чисел в пределах миллиона, вызвавших затруднение;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зафиксировать в обобщенном виде новый способ дейст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вий в речи и знаково;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зафиксировать преодоление возникшего ранее затруднения.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676D43" w:rsidRPr="00F539A6" w:rsidTr="00223C8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Первичное закрепление (с комментированием во внешней речи)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9F07E7" w:rsidRDefault="00676D43" w:rsidP="00223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Основной целью этапа первичного закрепления с проговариванием во внешней речи является усвоение учащимися нового способа дейс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твия при решении типовых задач.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Для реализации этой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ели необходимо, чтобы учащиеся: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записали многозначные числа в таблицу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при этом проговаривали вслух выполненные шаги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алгоритм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действия.</w:t>
            </w:r>
          </w:p>
        </w:tc>
      </w:tr>
      <w:tr w:rsidR="00676D43" w:rsidRPr="00F539A6" w:rsidTr="00223C8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7C400D" w:rsidRDefault="00676D43" w:rsidP="00223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целью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этого 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этапа является интериоризация нового способа действия и исполнительская рефлексия (коллективная и индивидуальная) достижения цели пробного учебного действия, применение 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вого знание в типовых заданиях.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Для этого необходимо: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организовать самостоятельное выполнение учащимися типовых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даний с многозначными числами;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организовать самопроверку учащ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имися своих действий по эталону;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создать (по возможности) ситуа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цию успеха для каждого ребенка;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для учащихся, допустивших ошибки, предоставить возможность выявления причин ошибок и их исправления.</w:t>
            </w:r>
          </w:p>
        </w:tc>
      </w:tr>
      <w:tr w:rsidR="00676D43" w:rsidRPr="00F539A6" w:rsidTr="00223C8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7C400D" w:rsidRDefault="00676D43" w:rsidP="00223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Основной целью является повторение и закрепление ранее изученного и подготовка к изучению следующ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 темы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, выявление границы применимости нового знания и научить использовать его в системе изученных ранее знаний, повторить учебное содержание, необходимое для обеспечения содержательной непрерывности, включение нового спо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соба действий в систему знаний.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Для этого нужно: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выявить и зафиксировать границы применимости нового знания и научить использовать его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решении задач;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доведения его до уро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вня автоматизированного навыка;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повторить учебное содержание, необходимое для обеспечения содержательной непрерывности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676D43" w:rsidRPr="00F539A6" w:rsidTr="00223C8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F539A6" w:rsidRDefault="00676D43" w:rsidP="00223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43" w:rsidRPr="007C400D" w:rsidRDefault="00676D43" w:rsidP="00223C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4D">
              <w:rPr>
                <w:rFonts w:ascii="Times New Roman" w:hAnsi="Times New Roman"/>
                <w:bCs/>
                <w:sz w:val="24"/>
                <w:szCs w:val="24"/>
              </w:rPr>
              <w:t>Основной целью является самооценка учащимися результатов своей учебной деятельности, осознание метода построения и границ прим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енения нового способа действия.</w:t>
            </w:r>
            <w:r w:rsidRPr="00D0524D">
              <w:rPr>
                <w:rFonts w:ascii="Times New Roman" w:hAnsi="Times New Roman"/>
                <w:bCs/>
                <w:sz w:val="24"/>
                <w:szCs w:val="24"/>
              </w:rPr>
              <w:br/>
              <w:t>Для реализации этой це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ли:</w:t>
            </w:r>
            <w:r w:rsidRPr="00D0524D">
              <w:rPr>
                <w:rFonts w:ascii="Times New Roman" w:hAnsi="Times New Roman"/>
                <w:bCs/>
                <w:sz w:val="24"/>
                <w:szCs w:val="24"/>
              </w:rPr>
              <w:br/>
              <w:t>- организуется рефлексия и самооценка учениками собственной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деятельности на уроке;</w:t>
            </w:r>
            <w:r w:rsidRPr="00D0524D">
              <w:rPr>
                <w:rFonts w:ascii="Times New Roman" w:hAnsi="Times New Roman"/>
                <w:bCs/>
                <w:sz w:val="24"/>
                <w:szCs w:val="24"/>
              </w:rPr>
              <w:br/>
              <w:t>- учащиеся соотносят цель и результаты своей учебной деятельности и фик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сируют степень их соответствия;</w:t>
            </w:r>
            <w:r w:rsidRPr="00D0524D">
              <w:rPr>
                <w:rFonts w:ascii="Times New Roman" w:hAnsi="Times New Roman"/>
                <w:bCs/>
                <w:sz w:val="24"/>
                <w:szCs w:val="24"/>
              </w:rPr>
              <w:br/>
              <w:t>- намечаются цели дальнейшей деятельности и определяются задания для самоподготовки (домашнее задание с элементами выбора, творчества).</w:t>
            </w:r>
          </w:p>
        </w:tc>
      </w:tr>
    </w:tbl>
    <w:p w:rsidR="00676D43" w:rsidRPr="00AD099C" w:rsidRDefault="00676D43" w:rsidP="009E08D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Технология изучения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787"/>
        <w:gridCol w:w="11"/>
        <w:gridCol w:w="5089"/>
        <w:gridCol w:w="25"/>
        <w:gridCol w:w="5075"/>
        <w:gridCol w:w="43"/>
      </w:tblGrid>
      <w:tr w:rsidR="00676D43" w:rsidRPr="005D7FC9" w:rsidTr="00223C89">
        <w:trPr>
          <w:gridAfter w:val="1"/>
          <w:wAfter w:w="43" w:type="dxa"/>
          <w:trHeight w:val="308"/>
          <w:tblHeader/>
        </w:trPr>
        <w:tc>
          <w:tcPr>
            <w:tcW w:w="992" w:type="dxa"/>
          </w:tcPr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787" w:type="dxa"/>
          </w:tcPr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100" w:type="dxa"/>
            <w:gridSpan w:val="2"/>
          </w:tcPr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100" w:type="dxa"/>
            <w:gridSpan w:val="2"/>
          </w:tcPr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676D43" w:rsidRPr="005D7FC9" w:rsidTr="00223C89">
        <w:trPr>
          <w:gridAfter w:val="1"/>
          <w:wAfter w:w="43" w:type="dxa"/>
          <w:cantSplit/>
          <w:trHeight w:val="1440"/>
        </w:trPr>
        <w:tc>
          <w:tcPr>
            <w:tcW w:w="992" w:type="dxa"/>
            <w:textDirection w:val="btLr"/>
            <w:vAlign w:val="center"/>
          </w:tcPr>
          <w:p w:rsidR="00676D43" w:rsidRPr="005D7FC9" w:rsidRDefault="00676D43" w:rsidP="00223C8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787" w:type="dxa"/>
          </w:tcPr>
          <w:p w:rsidR="00676D43" w:rsidRPr="008A7FF5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устной нумерации трехзначных и двузначных чисел;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записывать число в таблицу.</w:t>
            </w:r>
          </w:p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ставить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цели своего обучения,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развивать мотивы и интересы своей познавательной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D43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11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6D43" w:rsidRPr="008B5B11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11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/>
                <w:sz w:val="24"/>
                <w:szCs w:val="24"/>
              </w:rPr>
              <w:t>умение слушать и выделять главное, запоминать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/>
                <w:sz w:val="24"/>
                <w:szCs w:val="24"/>
              </w:rPr>
              <w:t>- формирование умения формулировать мысль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B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B5B11">
              <w:rPr>
                <w:rFonts w:ascii="Times New Roman" w:hAnsi="Times New Roman"/>
                <w:sz w:val="24"/>
                <w:szCs w:val="24"/>
              </w:rPr>
              <w:t>- формирование способностей анализа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</w:tcPr>
          <w:p w:rsidR="00676D43" w:rsidRPr="00A625C4" w:rsidRDefault="00676D43" w:rsidP="00223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Приветствует учащихся, проверяет готовность класса и оборудования, эмоционально настраивает на учебную познавательную деятельность. </w:t>
            </w:r>
          </w:p>
          <w:p w:rsidR="00676D43" w:rsidRDefault="00676D43" w:rsidP="00223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</w:t>
            </w:r>
            <w:r w:rsidRPr="00AE625E">
              <w:rPr>
                <w:rFonts w:ascii="Times New Roman" w:hAnsi="Times New Roman"/>
                <w:sz w:val="24"/>
                <w:szCs w:val="24"/>
              </w:rPr>
              <w:t>оставить 4 равных треугольника из 9 палочек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6D43" w:rsidRPr="00AE625E" w:rsidRDefault="00676D43" w:rsidP="00223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–Внимание, начали.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работой учащихся.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</w:tcPr>
          <w:p w:rsidR="00676D43" w:rsidRPr="00A625C4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учителя. Демонстрируют готовность к уроку. </w:t>
            </w:r>
          </w:p>
          <w:p w:rsidR="00676D43" w:rsidRPr="00A625C4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A625C4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A625C4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AE625E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индивидуальную работу со счетными палочками.</w:t>
            </w:r>
          </w:p>
        </w:tc>
      </w:tr>
      <w:tr w:rsidR="00676D43" w:rsidRPr="005D7FC9" w:rsidTr="00223C89">
        <w:trPr>
          <w:gridAfter w:val="1"/>
          <w:wAfter w:w="43" w:type="dxa"/>
          <w:cantSplit/>
          <w:trHeight w:val="1440"/>
        </w:trPr>
        <w:tc>
          <w:tcPr>
            <w:tcW w:w="992" w:type="dxa"/>
            <w:textDirection w:val="btLr"/>
            <w:vAlign w:val="center"/>
          </w:tcPr>
          <w:p w:rsidR="00676D43" w:rsidRPr="005D7FC9" w:rsidRDefault="00676D43" w:rsidP="00223C8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и пробное учебное действие</w:t>
            </w:r>
          </w:p>
        </w:tc>
        <w:tc>
          <w:tcPr>
            <w:tcW w:w="3787" w:type="dxa"/>
          </w:tcPr>
          <w:p w:rsidR="00676D43" w:rsidRPr="008A7FF5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натурального ряда чисел;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записывать отрывок натурального ряда числа;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алгоритма устных вычислений;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-устанавливать зависимость между данными в задаче.</w:t>
            </w:r>
          </w:p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6D43" w:rsidRPr="006918E1" w:rsidRDefault="00676D43" w:rsidP="00223C89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принимают и сохраняют учебные задачи; 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Pr="00DD3F15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процесса и результатов 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 ориентируются в учебнике;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</w:t>
            </w:r>
            <w:r>
              <w:rPr>
                <w:rFonts w:ascii="Times New Roman" w:hAnsi="Times New Roman"/>
                <w:sz w:val="24"/>
                <w:szCs w:val="24"/>
              </w:rPr>
              <w:t>чувств, мыслей и потребностей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D43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11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6D43" w:rsidRPr="008B5B11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11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/>
                <w:sz w:val="24"/>
                <w:szCs w:val="24"/>
              </w:rPr>
              <w:t>умение слушать и выделять главное, запоминать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B5B11">
              <w:rPr>
                <w:rFonts w:ascii="Times New Roman" w:hAnsi="Times New Roman"/>
                <w:sz w:val="24"/>
                <w:szCs w:val="24"/>
              </w:rPr>
              <w:t>- формирование способностей анализа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</w:tcPr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 учебника.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6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.Проверяет наличие домашней работы в тетрадях.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.Устный счет. (Стр. 25).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№ 105, стр.25 (вынести на интерактивную доску, используя документ-камеру)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8+0+0+6    9-0-6*1     0:7+0*5+3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8*0+0*6     9+0+6:1    7:7-0*(4+2)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Назовите все двузначные числа, у которых число десятков на 1 больше, чем единиц. 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Назовите все трехзначные числа, в которых 8 сотен, а единиц поровну.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Запишите отрезок натурального ряда чисел из 9 чисел, все числа которого меньше 250, больше 470.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Работа с интерактивной доской.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Запиши цифрами число, показанное в пирамидках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27409D" w:rsidRDefault="008D2AE0" w:rsidP="00223C89">
            <w:pPr>
              <w:rPr>
                <w:sz w:val="18"/>
                <w:szCs w:val="18"/>
              </w:rPr>
            </w:pPr>
            <w:hyperlink r:id="rId11" w:history="1"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http</w:t>
              </w:r>
              <w:r w:rsidR="00676D43" w:rsidRPr="0027409D">
                <w:rPr>
                  <w:rStyle w:val="ab"/>
                  <w:sz w:val="18"/>
                  <w:szCs w:val="18"/>
                </w:rPr>
                <w:t>://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files</w:t>
              </w:r>
              <w:r w:rsidR="00676D43" w:rsidRPr="0027409D">
                <w:rPr>
                  <w:rStyle w:val="ab"/>
                  <w:sz w:val="18"/>
                  <w:szCs w:val="18"/>
                </w:rPr>
                <w:t>.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school</w:t>
              </w:r>
              <w:r w:rsidR="00676D43" w:rsidRPr="0027409D">
                <w:rPr>
                  <w:rStyle w:val="ab"/>
                  <w:sz w:val="18"/>
                  <w:szCs w:val="18"/>
                </w:rPr>
                <w:t>-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collection</w:t>
              </w:r>
              <w:r w:rsidR="00676D43" w:rsidRPr="0027409D">
                <w:rPr>
                  <w:rStyle w:val="ab"/>
                  <w:sz w:val="18"/>
                  <w:szCs w:val="18"/>
                </w:rPr>
                <w:t>.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edu</w:t>
              </w:r>
              <w:r w:rsidR="00676D43" w:rsidRPr="0027409D">
                <w:rPr>
                  <w:rStyle w:val="ab"/>
                  <w:sz w:val="18"/>
                  <w:szCs w:val="18"/>
                </w:rPr>
                <w:t>.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ru</w:t>
              </w:r>
              <w:r w:rsidR="00676D43" w:rsidRPr="0027409D">
                <w:rPr>
                  <w:rStyle w:val="ab"/>
                  <w:sz w:val="18"/>
                  <w:szCs w:val="18"/>
                </w:rPr>
                <w:t>/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dlrstore</w:t>
              </w:r>
              <w:r w:rsidR="00676D43" w:rsidRPr="0027409D">
                <w:rPr>
                  <w:rStyle w:val="ab"/>
                  <w:sz w:val="18"/>
                  <w:szCs w:val="18"/>
                </w:rPr>
                <w:t>/860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cc</w:t>
              </w:r>
              <w:r w:rsidR="00676D43" w:rsidRPr="0027409D">
                <w:rPr>
                  <w:rStyle w:val="ab"/>
                  <w:sz w:val="18"/>
                  <w:szCs w:val="18"/>
                </w:rPr>
                <w:t>437-1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dd</w:t>
              </w:r>
              <w:r w:rsidR="00676D43" w:rsidRPr="0027409D">
                <w:rPr>
                  <w:rStyle w:val="ab"/>
                  <w:sz w:val="18"/>
                  <w:szCs w:val="18"/>
                </w:rPr>
                <w:t>2-40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c</w:t>
              </w:r>
              <w:r w:rsidR="00676D43" w:rsidRPr="0027409D">
                <w:rPr>
                  <w:rStyle w:val="ab"/>
                  <w:sz w:val="18"/>
                  <w:szCs w:val="18"/>
                </w:rPr>
                <w:t>8-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b</w:t>
              </w:r>
              <w:r w:rsidR="00676D43" w:rsidRPr="0027409D">
                <w:rPr>
                  <w:rStyle w:val="ab"/>
                  <w:sz w:val="18"/>
                  <w:szCs w:val="18"/>
                </w:rPr>
                <w:t>3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b</w:t>
              </w:r>
              <w:r w:rsidR="00676D43" w:rsidRPr="0027409D">
                <w:rPr>
                  <w:rStyle w:val="ab"/>
                  <w:sz w:val="18"/>
                  <w:szCs w:val="18"/>
                </w:rPr>
                <w:t>1-2893358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d</w:t>
              </w:r>
              <w:r w:rsidR="00676D43" w:rsidRPr="0027409D">
                <w:rPr>
                  <w:rStyle w:val="ab"/>
                  <w:sz w:val="18"/>
                  <w:szCs w:val="18"/>
                </w:rPr>
                <w:t>60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fe</w:t>
              </w:r>
              <w:r w:rsidR="00676D43" w:rsidRPr="0027409D">
                <w:rPr>
                  <w:rStyle w:val="ab"/>
                  <w:sz w:val="18"/>
                  <w:szCs w:val="18"/>
                </w:rPr>
                <w:t>/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ResFile</w:t>
              </w:r>
              <w:r w:rsidR="00676D43" w:rsidRPr="0027409D">
                <w:rPr>
                  <w:rStyle w:val="ab"/>
                  <w:sz w:val="18"/>
                  <w:szCs w:val="18"/>
                </w:rPr>
                <w:t>.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SWF</w:t>
              </w:r>
            </w:hyperlink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</w:tcPr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выполненное домашнее задание.</w:t>
            </w:r>
          </w:p>
          <w:p w:rsidR="00676D43" w:rsidRDefault="00676D43" w:rsidP="00223C89"/>
          <w:p w:rsidR="00676D43" w:rsidRDefault="00676D43" w:rsidP="00223C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r w:rsidRPr="000157BB">
              <w:rPr>
                <w:rFonts w:ascii="Times New Roman" w:hAnsi="Times New Roman"/>
                <w:sz w:val="24"/>
                <w:szCs w:val="24"/>
              </w:rPr>
              <w:t>Выполняют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D43" w:rsidRPr="00395EE2" w:rsidRDefault="00676D43" w:rsidP="00223C89"/>
          <w:p w:rsidR="00676D43" w:rsidRPr="00395EE2" w:rsidRDefault="00676D43" w:rsidP="00223C89"/>
          <w:p w:rsidR="00676D43" w:rsidRDefault="00676D43" w:rsidP="00223C89"/>
          <w:p w:rsidR="00676D43" w:rsidRDefault="00676D43" w:rsidP="00223C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r w:rsidRPr="000157BB">
              <w:rPr>
                <w:rFonts w:ascii="Times New Roman" w:hAnsi="Times New Roman"/>
                <w:sz w:val="24"/>
                <w:szCs w:val="24"/>
              </w:rPr>
              <w:t>Выполняют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D43" w:rsidRPr="00395EE2" w:rsidRDefault="00676D43" w:rsidP="00223C89"/>
        </w:tc>
      </w:tr>
      <w:tr w:rsidR="00676D43" w:rsidRPr="005D7FC9" w:rsidTr="00223C89">
        <w:trPr>
          <w:gridAfter w:val="1"/>
          <w:wAfter w:w="43" w:type="dxa"/>
          <w:cantSplit/>
          <w:trHeight w:val="1440"/>
        </w:trPr>
        <w:tc>
          <w:tcPr>
            <w:tcW w:w="992" w:type="dxa"/>
            <w:textDirection w:val="btLr"/>
            <w:vAlign w:val="center"/>
          </w:tcPr>
          <w:p w:rsidR="00676D43" w:rsidRPr="00F539A6" w:rsidRDefault="00676D43" w:rsidP="00223C8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3787" w:type="dxa"/>
          </w:tcPr>
          <w:p w:rsidR="00676D43" w:rsidRPr="008A7FF5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устной нумерации трехзначных и двузначных чисел;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записывать число в таблицу.</w:t>
            </w:r>
          </w:p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пробного учебного действия;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конкретн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своих будущих учебных действий, устраняющих причину возникшего затруднения (то есть сформулировали, какие знания им нуж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 построить и чему научиться);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D43" w:rsidRPr="000A1ED5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D43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предложили и согласовали тему урока, которую учитель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ожет уточнить.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5100" w:type="dxa"/>
            <w:gridSpan w:val="2"/>
          </w:tcPr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трудности возникли при выполнении предыдущего задания?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Почему так получается?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 называют числа, в которых много знаков?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Какую учебную цель мы перед собой поставим? 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E08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Какова тема сегодняшнего урока? 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</w:tcPr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вопрос. 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 в чем трудность. 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Много цифр </w:t>
            </w:r>
            <w:r w:rsidR="009E08D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числе.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тему, цель урока.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C10D0E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Многозначные числа</w:t>
            </w:r>
            <w:r w:rsidR="009E0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D43" w:rsidRPr="005D7FC9" w:rsidTr="00223C89">
        <w:trPr>
          <w:cantSplit/>
          <w:trHeight w:val="1564"/>
        </w:trPr>
        <w:tc>
          <w:tcPr>
            <w:tcW w:w="992" w:type="dxa"/>
            <w:textDirection w:val="btLr"/>
            <w:vAlign w:val="center"/>
          </w:tcPr>
          <w:p w:rsidR="00676D43" w:rsidRPr="005D7FC9" w:rsidRDefault="00676D43" w:rsidP="00223C8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3798" w:type="dxa"/>
            <w:gridSpan w:val="2"/>
          </w:tcPr>
          <w:p w:rsidR="00676D43" w:rsidRPr="008A7FF5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устной нумерации трехзначных и двузначных чисел;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записывать число в таблицу.</w:t>
            </w:r>
          </w:p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работы с учебником;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владение устной и письменной речью, монологической контекстной речью;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умение вступать в диалог, участвовать в коллективном обсуждении вопроса.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sz w:val="24"/>
                <w:szCs w:val="24"/>
              </w:rPr>
              <w:t>делать выбор наиболее эффективных способов решения задач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>, создавать обобщения, устанавлив</w:t>
            </w:r>
            <w:r>
              <w:rPr>
                <w:rFonts w:ascii="Times New Roman" w:hAnsi="Times New Roman"/>
                <w:sz w:val="24"/>
                <w:szCs w:val="24"/>
              </w:rPr>
              <w:t>ать аналогии, классифицировать; умение работать с информацией.</w:t>
            </w:r>
          </w:p>
          <w:p w:rsidR="00676D43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осознают свои возможности в учении; проявляют познавательный интерес к изучению предмета.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14" w:type="dxa"/>
            <w:gridSpan w:val="2"/>
          </w:tcPr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Где об этом можно найти информацию прочитать?</w:t>
            </w:r>
          </w:p>
          <w:p w:rsidR="00676D43" w:rsidRDefault="00676D43" w:rsidP="00223C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Прочитай в учебнике на стр. 25 вверху как записать числа, состоящие из единиц Ι и  Ι Ι классов.</w:t>
            </w:r>
          </w:p>
          <w:p w:rsidR="00676D43" w:rsidRDefault="00676D43" w:rsidP="00223C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Сегодня на уроке мы будем учиться записывать числа больше 1000. Такие числа записывают, начиная с высшего класса.</w:t>
            </w:r>
          </w:p>
          <w:p w:rsidR="00676D43" w:rsidRDefault="00676D43" w:rsidP="00223C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Предлагает учащимся в парах составить алгоритм записи многозначных чисел.</w:t>
            </w:r>
          </w:p>
          <w:p w:rsidR="00676D43" w:rsidRDefault="00676D43" w:rsidP="00223C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детьми составляют схему-опору.</w:t>
            </w:r>
          </w:p>
          <w:tbl>
            <w:tblPr>
              <w:tblStyle w:val="a4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676D43" w:rsidTr="00223C89">
              <w:trPr>
                <w:trHeight w:val="105"/>
              </w:trPr>
              <w:tc>
                <w:tcPr>
                  <w:tcW w:w="467" w:type="dxa"/>
                </w:tcPr>
                <w:p w:rsidR="00676D43" w:rsidRDefault="00676D43" w:rsidP="00223C89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2466340" cy="214630"/>
                            <wp:effectExtent l="15240" t="18415" r="4445" b="24130"/>
                            <wp:wrapNone/>
                            <wp:docPr id="1" name="Групп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466340" cy="214630"/>
                                      <a:chOff x="6013" y="5095"/>
                                      <a:chExt cx="3884" cy="338"/>
                                    </a:xfrm>
                                  </wpg:grpSpPr>
                                  <wpg:grpSp>
                                    <wpg:cNvPr id="6" name="Group 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13" y="5095"/>
                                        <a:ext cx="2564" cy="338"/>
                                        <a:chOff x="6013" y="5095"/>
                                        <a:chExt cx="2564" cy="338"/>
                                      </a:xfrm>
                                    </wpg:grpSpPr>
                                    <wps:wsp>
                                      <wps:cNvPr id="8" name="Arc 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904141" flipV="1">
                                          <a:off x="6013" y="5095"/>
                                          <a:ext cx="1110" cy="33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600 0 0"/>
                                            <a:gd name="G1" fmla="+- 21600 0 0"/>
                                            <a:gd name="G2" fmla="+- 21600 0 0"/>
                                            <a:gd name="T0" fmla="*/ 206 w 43200"/>
                                            <a:gd name="T1" fmla="*/ 24575 h 24575"/>
                                            <a:gd name="T2" fmla="*/ 43200 w 43200"/>
                                            <a:gd name="T3" fmla="*/ 21600 h 24575"/>
                                            <a:gd name="T4" fmla="*/ 21600 w 43200"/>
                                            <a:gd name="T5" fmla="*/ 21600 h 245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3200" h="24575" fill="none" extrusionOk="0">
                                              <a:moveTo>
                                                <a:pt x="205" y="24575"/>
                                              </a:moveTo>
                                              <a:cubicBezTo>
                                                <a:pt x="68" y="23589"/>
                                                <a:pt x="0" y="22595"/>
                                                <a:pt x="0" y="21600"/>
                                              </a:cubicBezTo>
                                              <a:cubicBezTo>
                                                <a:pt x="0" y="9670"/>
                                                <a:pt x="9670" y="0"/>
                                                <a:pt x="21600" y="0"/>
                                              </a:cubicBezTo>
                                              <a:cubicBezTo>
                                                <a:pt x="33529" y="-1"/>
                                                <a:pt x="43199" y="9670"/>
                                                <a:pt x="43200" y="21599"/>
                                              </a:cubicBezTo>
                                            </a:path>
                                            <a:path w="43200" h="24575" stroke="0" extrusionOk="0">
                                              <a:moveTo>
                                                <a:pt x="205" y="24575"/>
                                              </a:moveTo>
                                              <a:cubicBezTo>
                                                <a:pt x="68" y="23589"/>
                                                <a:pt x="0" y="22595"/>
                                                <a:pt x="0" y="21600"/>
                                              </a:cubicBezTo>
                                              <a:cubicBezTo>
                                                <a:pt x="0" y="9670"/>
                                                <a:pt x="9670" y="0"/>
                                                <a:pt x="21600" y="0"/>
                                              </a:cubicBezTo>
                                              <a:cubicBezTo>
                                                <a:pt x="33529" y="-1"/>
                                                <a:pt x="43199" y="9670"/>
                                                <a:pt x="43200" y="21599"/>
                                              </a:cubicBezTo>
                                              <a:lnTo>
                                                <a:pt x="2160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" name="Arc 5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904141" flipV="1">
                                          <a:off x="7469" y="5096"/>
                                          <a:ext cx="1108" cy="317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530 0 0"/>
                                            <a:gd name="G1" fmla="+- 21600 0 0"/>
                                            <a:gd name="G2" fmla="+- 21600 0 0"/>
                                            <a:gd name="T0" fmla="*/ 0 w 43130"/>
                                            <a:gd name="T1" fmla="*/ 19860 h 23055"/>
                                            <a:gd name="T2" fmla="*/ 43081 w 43130"/>
                                            <a:gd name="T3" fmla="*/ 23055 h 23055"/>
                                            <a:gd name="T4" fmla="*/ 21530 w 43130"/>
                                            <a:gd name="T5" fmla="*/ 21600 h 230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3130" h="23055" fill="none" extrusionOk="0">
                                              <a:moveTo>
                                                <a:pt x="0" y="19860"/>
                                              </a:moveTo>
                                              <a:cubicBezTo>
                                                <a:pt x="906" y="8641"/>
                                                <a:pt x="10275" y="-1"/>
                                                <a:pt x="21530" y="0"/>
                                              </a:cubicBezTo>
                                              <a:cubicBezTo>
                                                <a:pt x="33459" y="0"/>
                                                <a:pt x="43130" y="9670"/>
                                                <a:pt x="43130" y="21600"/>
                                              </a:cubicBezTo>
                                              <a:cubicBezTo>
                                                <a:pt x="43130" y="22085"/>
                                                <a:pt x="43113" y="22570"/>
                                                <a:pt x="43080" y="23054"/>
                                              </a:cubicBezTo>
                                            </a:path>
                                            <a:path w="43130" h="23055" stroke="0" extrusionOk="0">
                                              <a:moveTo>
                                                <a:pt x="0" y="19860"/>
                                              </a:moveTo>
                                              <a:cubicBezTo>
                                                <a:pt x="906" y="8641"/>
                                                <a:pt x="10275" y="-1"/>
                                                <a:pt x="21530" y="0"/>
                                              </a:cubicBezTo>
                                              <a:cubicBezTo>
                                                <a:pt x="33459" y="0"/>
                                                <a:pt x="43130" y="9670"/>
                                                <a:pt x="43130" y="21600"/>
                                              </a:cubicBezTo>
                                              <a:cubicBezTo>
                                                <a:pt x="43130" y="22085"/>
                                                <a:pt x="43113" y="22570"/>
                                                <a:pt x="43080" y="23054"/>
                                              </a:cubicBezTo>
                                              <a:lnTo>
                                                <a:pt x="2153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" name="Arc 6"/>
                                    <wps:cNvSpPr>
                                      <a:spLocks/>
                                    </wps:cNvSpPr>
                                    <wps:spPr bwMode="auto">
                                      <a:xfrm rot="10904141" flipV="1">
                                        <a:off x="8789" y="5116"/>
                                        <a:ext cx="1108" cy="317"/>
                                      </a:xfrm>
                                      <a:custGeom>
                                        <a:avLst/>
                                        <a:gdLst>
                                          <a:gd name="G0" fmla="+- 21530 0 0"/>
                                          <a:gd name="G1" fmla="+- 21600 0 0"/>
                                          <a:gd name="G2" fmla="+- 21600 0 0"/>
                                          <a:gd name="T0" fmla="*/ 0 w 43130"/>
                                          <a:gd name="T1" fmla="*/ 19860 h 23055"/>
                                          <a:gd name="T2" fmla="*/ 43081 w 43130"/>
                                          <a:gd name="T3" fmla="*/ 23055 h 23055"/>
                                          <a:gd name="T4" fmla="*/ 21530 w 43130"/>
                                          <a:gd name="T5" fmla="*/ 21600 h 230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130" h="23055" fill="none" extrusionOk="0">
                                            <a:moveTo>
                                              <a:pt x="0" y="19860"/>
                                            </a:moveTo>
                                            <a:cubicBezTo>
                                              <a:pt x="906" y="8641"/>
                                              <a:pt x="10275" y="-1"/>
                                              <a:pt x="21530" y="0"/>
                                            </a:cubicBezTo>
                                            <a:cubicBezTo>
                                              <a:pt x="33459" y="0"/>
                                              <a:pt x="43130" y="9670"/>
                                              <a:pt x="43130" y="21600"/>
                                            </a:cubicBezTo>
                                            <a:cubicBezTo>
                                              <a:pt x="43130" y="22085"/>
                                              <a:pt x="43113" y="22570"/>
                                              <a:pt x="43080" y="23054"/>
                                            </a:cubicBezTo>
                                          </a:path>
                                          <a:path w="43130" h="23055" stroke="0" extrusionOk="0">
                                            <a:moveTo>
                                              <a:pt x="0" y="19860"/>
                                            </a:moveTo>
                                            <a:cubicBezTo>
                                              <a:pt x="906" y="8641"/>
                                              <a:pt x="10275" y="-1"/>
                                              <a:pt x="21530" y="0"/>
                                            </a:cubicBezTo>
                                            <a:cubicBezTo>
                                              <a:pt x="33459" y="0"/>
                                              <a:pt x="43130" y="9670"/>
                                              <a:pt x="43130" y="21600"/>
                                            </a:cubicBezTo>
                                            <a:cubicBezTo>
                                              <a:pt x="43130" y="22085"/>
                                              <a:pt x="43113" y="22570"/>
                                              <a:pt x="43080" y="23054"/>
                                            </a:cubicBezTo>
                                            <a:lnTo>
                                              <a:pt x="2153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1" o:spid="_x0000_s1026" style="position:absolute;margin-left:-1.45pt;margin-top:2.15pt;width:194.2pt;height:16.9pt;z-index:251659264" coordorigin="6013,5095" coordsize="388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AF2AUAAF0fAAAOAAAAZHJzL2Uyb0RvYy54bWzsWe9u2zYQ/z5g70Do4wbX+h/ZqFNkcRIM&#10;6NYCzfadlmRLiCxqpBwnHQYM2CPsRfYGe4X2jXZ3pGTJjtOkW4ICsw3YpHg83j/e/Ui9fHWzLNh1&#10;KlUuyonlvLAtlpaxSPJyMbF+ujwfRBZTNS8TXogynVi3qbJeHX/91ct1NU5dkYkiSSUDJqUar6uJ&#10;ldV1NR4OVZylS65eiCotYXAu5JLX0JWLYSL5Grgvi6Fr2+FwLWRSSRGnSsHTqR60jon/fJ7G9Zv5&#10;XKU1KyYWyFbTr6TfGf4Oj1/y8ULyKstjIwb/DCmWPC9h0ZbVlNecrWS+w2qZx1IoMa9fxGI5FPN5&#10;HqekA2jj2FvaXEixqkiXxXi9qFozgWm37PTZbOMfr99KlifgO4uVfAku+vDnx98//vHhb/j+xRy0&#10;0LpajIHwQlbvqrdSqwnN1yK+UjA83B7H/kITs9n6B5EAV76qBVnoZi6XyAJ0ZzfkiNvWEelNzWJ4&#10;6Pph6PngrxjGXMcPPeOpOAN34rTQdjyLwWhgjwLtxTg7M9O9KPL1XM+LcHDIx3pZEtWIpvWiTqui&#10;sUXY2II8wLynNsId2rSmCMK+Lnz8MCO42xP3GgF2ntoEl/p3wfUu41VKMaswZoxBIQvo4DqRMfO1&#10;OWm8CSjVjabOyLpSYwVBd3ccMSlgRzv2yPYdHwJ4XuTVzxjKnQC7x7aO45gY244TMPJK1RepoFDl&#10;169VrTNFAi3aAIlR6AI4zJcFJI1vB8x1Qttm8NURuWiJULZPErkPILpsl/tmyFw7ZGvme5AItxa8&#10;bBdEMj84Clim/7cJ20WBkDjt4wjbTauAHEnPPRwhXLcI98gY7BB2OEK0Lhpj86yxf3xTGgdAi3Es&#10;MjY5uxIK0wKaB5ICqK93PVCht/YQg+5ITNsb1rufGNRCYko2DbH+NxJJKDbbZUZaDMrMTBu94jUq&#10;ggJhk60nlvYdyzDlgZPAIHkBlaqEWgmF9KaWKyysb64aNZfiOr0UxKFGfV0b5oBYerbWeUMTr2Z5&#10;/F36vjsjhK2IE7wgGhmxiJM2nOsGTTqtuo/R341Je0zvWkKzGoVHJio1J+rj0r2nFEkk0cP5e17g&#10;jmjOgPwM5iRZfc8Z6efbaxszo95OADQmODqagCfRJ/f6RtVSXEEpA/0OrsEMuRtdT+EaPi7KbgRv&#10;Qka3tDMbmrgQKtWPtEONZ2nj4X7t5PVSnMN2A2JcArfjKHADSidKFHmCgzim5GJ2Wkh2zRFE0sdE&#10;UI8MwFqZELMs5cmZadc8L3QbFi8oG0HwmDSARZ5Q4q8je3QWnUX+wHfDs4FvT6eDk/NTfxCeO0fB&#10;1Juenk6d31A0xx9neZKkJUrXIFbHf1jRNthZY80Ws/a06Cl7Tp9dZYd9MQhggS7Nv7Z1U7oRXKnx&#10;TCS3UMapYMMGgiMDVO5MyPcWWwP8nljqlxWXkPWK70uAICPHR/xXUwdSowsd2R2ZdUd4GQOriVVb&#10;UBOweVprjL+qZL7IECOQW0txAjB0nmMxByjYSGU6gIK0rE8OhyBLbeAQVRQUBuDS08OhIz/UORKA&#10;c4ie5WOMQkTdgIagOCDk9pwj4/QGrXe3zSPgUOA9IxyyCbo4zVmhRV89MOSMotBGMOTZgTk4bAj7&#10;YMiOnH0ce2AIOe3j2AdDaA4EQ3fIiLWfEGIXXjUyQur4X4AhtAuBIVL8sWAI5kLskoNN9N4PhUY2&#10;nPNgRhTC2YF2gsYRju0iFIORPr4A7IDywfPHYBU/0PutB3t0CCCrXahCRoCRbnXr19p+rwU/RjjX&#10;tSMT2e2QOSwDvOuDMt+zI60S7gc6mFGN3FR26O4Coy0/PQ4YHdxEMfTfumkXJDWx2g2jA0jqXy/e&#10;eW12AEmfBEmba7RnAkx4T7NBTIRbng0xRUdwUsZUHTjOATFRnTwgJrxr+hKuj7Yq8SOvjw6l+AlK&#10;8QExkVG/dGB7QEyHa6Xnu1YixATvcOmKzLxvxpfE3T5dQ23eih//AwAA//8DAFBLAwQUAAYACAAA&#10;ACEAWUabwN4AAAAHAQAADwAAAGRycy9kb3ducmV2LnhtbEyOQUvDQBSE74L/YXmCt3aTxkiN2ZRS&#10;1FMR2gri7TX7moRm34bsNkn/vduT3maYYebLV5NpxUC9aywriOcRCOLS6oYrBV+H99kShPPIGlvL&#10;pOBKDlbF/V2OmbYj72jY+0qEEXYZKqi97zIpXVmTQTe3HXHITrY36IPtK6l7HMO4aeUiip6lwYbD&#10;Q40dbWoqz/uLUfAx4rhO4rdhez5trj+H9PN7G5NSjw/T+hWEp8n/leGGH9ChCExHe2HtRKtgtngJ&#10;TQVPCYgQJ8s0BXG8iRhkkcv//MUvAAAA//8DAFBLAQItABQABgAIAAAAIQC2gziS/gAAAOEBAAAT&#10;AAAAAAAAAAAAAAAAAAAAAABbQ29udGVudF9UeXBlc10ueG1sUEsBAi0AFAAGAAgAAAAhADj9If/W&#10;AAAAlAEAAAsAAAAAAAAAAAAAAAAALwEAAF9yZWxzLy5yZWxzUEsBAi0AFAAGAAgAAAAhAOHxoAXY&#10;BQAAXR8AAA4AAAAAAAAAAAAAAAAALgIAAGRycy9lMm9Eb2MueG1sUEsBAi0AFAAGAAgAAAAhAFlG&#10;m8DeAAAABwEAAA8AAAAAAAAAAAAAAAAAMggAAGRycy9kb3ducmV2LnhtbFBLBQYAAAAABAAEAPMA&#10;AAA9CQAAAAA=&#10;">
                            <v:group id="Group 3" o:spid="_x0000_s1027" style="position:absolute;left:6013;top:5095;width:2564;height:338" coordorigin="6013,5095" coordsize="256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  <v:shape id="Arc 4" o:spid="_x0000_s1028" style="position:absolute;left:6013;top:5095;width:1110;height:338;rotation:11682730fd;flip:y;visibility:visible;mso-wrap-style:square;v-text-anchor:top" coordsize="43200,2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A8L0A&#10;AADaAAAADwAAAGRycy9kb3ducmV2LnhtbESPzQrCMBCE74LvEFbwIpoqIlKNIqLixYN/96VZ29pm&#10;U5qo9e2NIHgcZr4ZZr5sTCmeVLvcsoLhIAJBnFidc6rgct72pyCcR9ZYWiYFb3KwXLRbc4y1ffGR&#10;niefilDCLkYFmfdVLKVLMjLoBrYiDt7N1gZ9kHUqdY2vUG5KOYqiiTSYc1jIsKJ1RklxehgF04J7&#10;983hejg2kdEBLcbJbqNUt9OsZiA8Nf4f/tF7HTj4Xgk3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eKA8L0AAADaAAAADwAAAAAAAAAAAAAAAACYAgAAZHJzL2Rvd25yZXYu&#10;eG1sUEsFBgAAAAAEAAQA9QAAAIIDAAAAAA==&#10;" path="m205,24575nfc68,23589,,22595,,21600,,9670,9670,,21600,,33529,-1,43199,9670,43200,21599em205,24575nsc68,23589,,22595,,21600,,9670,9670,,21600,,33529,-1,43199,9670,43200,21599r-21600,1l205,24575xe" filled="f">
                                <v:path arrowok="t" o:extrusionok="f" o:connecttype="custom" o:connectlocs="5,338;1110,297;555,297" o:connectangles="0,0,0"/>
                              </v:shape>
                              <v:shape id="Arc 5" o:spid="_x0000_s1029" style="position:absolute;left:7469;top:5096;width:1108;height:317;rotation:11682730fd;flip:y;visibility:visible;mso-wrap-style:square;v-text-anchor:top" coordsize="43130,23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lksMA&#10;AADaAAAADwAAAGRycy9kb3ducmV2LnhtbESPQWvCQBSE7wX/w/KEXopuLNRodA2h0NKLh0Z/wCP7&#10;zEazb2N2o/HfdwuFHoeZ+YbZ5qNtxY163zhWsJgnIIgrpxuuFRwPH7MVCB+QNbaOScGDPOS7ydMW&#10;M+3u/E23MtQiQthnqMCE0GVS+sqQRT93HXH0Tq63GKLsa6l7vEe4beVrkiylxYbjgsGO3g1Vl3Kw&#10;Cs423V/3XZmaR/G5TP3L0JZvg1LP07HYgAg0hv/wX/tLK1jD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qlksMAAADaAAAADwAAAAAAAAAAAAAAAACYAgAAZHJzL2Rv&#10;d25yZXYueG1sUEsFBgAAAAAEAAQA9QAAAIgDAAAAAA==&#10;" path="m,19860nfc906,8641,10275,-1,21530,,33459,,43130,9670,43130,21600v,485,-17,970,-50,1454em,19860nsc906,8641,10275,-1,21530,,33459,,43130,9670,43130,21600v,485,-17,970,-50,1454l21530,21600,,19860xe" filled="f">
                                <v:path arrowok="t" o:extrusionok="f" o:connecttype="custom" o:connectlocs="0,273;1107,317;553,297" o:connectangles="0,0,0"/>
                              </v:shape>
                            </v:group>
                            <v:shape id="Arc 6" o:spid="_x0000_s1030" style="position:absolute;left:8789;top:5116;width:1108;height:317;rotation:11682730fd;flip:y;visibility:visible;mso-wrap-style:square;v-text-anchor:top" coordsize="43130,23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iX8QA&#10;AADbAAAADwAAAGRycy9kb3ducmV2LnhtbESPQW/CMAyF75P4D5EncZlGOqRRVAgITQLtwmGFH2A1&#10;XlPWOKVJofz7+TBpN1vv+b3P6+3oW3WjPjaBDbzNMlDEVbAN1wbOp/3rElRMyBbbwGTgQRG2m8nT&#10;Ggsb7vxFtzLVSkI4FmjApdQVWsfKkcc4Cx2xaN+h95hk7Wtte7xLuG/1PMsW2mPD0uCwow9H1U85&#10;eAMXnx+vx67M3WN3WOTxZWjL98GY6fO4W4FKNKZ/89/1pxV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ol/EAAAA2wAAAA8AAAAAAAAAAAAAAAAAmAIAAGRycy9k&#10;b3ducmV2LnhtbFBLBQYAAAAABAAEAPUAAACJAwAAAAA=&#10;" path="m,19860nfc906,8641,10275,-1,21530,,33459,,43130,9670,43130,21600v,485,-17,970,-50,1454em,19860nsc906,8641,10275,-1,21530,,33459,,43130,9670,43130,21600v,485,-17,970,-50,1454l21530,21600,,19860xe" filled="f">
                              <v:path arrowok="t" o:extrusionok="f" o:connecttype="custom" o:connectlocs="0,273;1107,317;553,297" o:connectangles="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67" w:type="dxa"/>
                </w:tcPr>
                <w:p w:rsidR="00676D43" w:rsidRDefault="00676D43" w:rsidP="00223C89"/>
              </w:tc>
              <w:tc>
                <w:tcPr>
                  <w:tcW w:w="467" w:type="dxa"/>
                </w:tcPr>
                <w:p w:rsidR="00676D43" w:rsidRDefault="00676D43" w:rsidP="00223C89"/>
              </w:tc>
              <w:tc>
                <w:tcPr>
                  <w:tcW w:w="467" w:type="dxa"/>
                </w:tcPr>
                <w:p w:rsidR="00676D43" w:rsidRDefault="00676D43" w:rsidP="00223C89"/>
              </w:tc>
              <w:tc>
                <w:tcPr>
                  <w:tcW w:w="467" w:type="dxa"/>
                </w:tcPr>
                <w:p w:rsidR="00676D43" w:rsidRDefault="00676D43" w:rsidP="00223C89"/>
              </w:tc>
              <w:tc>
                <w:tcPr>
                  <w:tcW w:w="467" w:type="dxa"/>
                </w:tcPr>
                <w:p w:rsidR="00676D43" w:rsidRDefault="00676D43" w:rsidP="00223C89"/>
              </w:tc>
              <w:tc>
                <w:tcPr>
                  <w:tcW w:w="467" w:type="dxa"/>
                </w:tcPr>
                <w:p w:rsidR="00676D43" w:rsidRDefault="00676D43" w:rsidP="00223C89"/>
              </w:tc>
              <w:tc>
                <w:tcPr>
                  <w:tcW w:w="467" w:type="dxa"/>
                </w:tcPr>
                <w:p w:rsidR="00676D43" w:rsidRDefault="00676D43" w:rsidP="00223C89"/>
              </w:tc>
              <w:tc>
                <w:tcPr>
                  <w:tcW w:w="467" w:type="dxa"/>
                </w:tcPr>
                <w:p w:rsidR="00676D43" w:rsidRDefault="00676D43" w:rsidP="00223C89"/>
              </w:tc>
            </w:tr>
            <w:tr w:rsidR="00676D43" w:rsidTr="00223C89">
              <w:trPr>
                <w:trHeight w:val="105"/>
              </w:trPr>
              <w:tc>
                <w:tcPr>
                  <w:tcW w:w="467" w:type="dxa"/>
                </w:tcPr>
                <w:p w:rsidR="00676D43" w:rsidRDefault="00676D43" w:rsidP="00223C89"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76D43" w:rsidRDefault="00676D43" w:rsidP="00223C89"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76D43" w:rsidRDefault="00676D43" w:rsidP="00223C89"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76D43" w:rsidRDefault="00676D43" w:rsidP="00223C89"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76D43" w:rsidRDefault="00676D43" w:rsidP="00223C89"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76D43" w:rsidRDefault="00676D43" w:rsidP="00223C89"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76D43" w:rsidRDefault="00676D43" w:rsidP="00223C89"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76D43" w:rsidRDefault="00676D43" w:rsidP="00223C89"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76D43" w:rsidRDefault="00676D43" w:rsidP="00223C89">
                  <w:r>
                    <w:t>•</w:t>
                  </w:r>
                </w:p>
              </w:tc>
            </w:tr>
          </w:tbl>
          <w:p w:rsidR="00676D43" w:rsidRDefault="00676D43" w:rsidP="00223C89">
            <w:pPr>
              <w:spacing w:line="240" w:lineRule="auto"/>
            </w:pP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2"/>
          </w:tcPr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Ответы. 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 учебнике, стр. 25.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объяснения.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 Предлагают свой алгоритм.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1.Справа отсчитываем по 3 цифры: единицы, десятки, сотни.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2.Это классы: класс единиц, класс тысяч, класс миллионов и т.д.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3.При чтении и записи называем единицы каждого класса начиная с наивысшего.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4C5BF9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43" w:rsidRPr="005D7FC9" w:rsidTr="00223C89">
        <w:trPr>
          <w:cantSplit/>
          <w:trHeight w:val="1711"/>
        </w:trPr>
        <w:tc>
          <w:tcPr>
            <w:tcW w:w="992" w:type="dxa"/>
            <w:textDirection w:val="btLr"/>
            <w:vAlign w:val="center"/>
          </w:tcPr>
          <w:p w:rsidR="00676D43" w:rsidRDefault="00676D43" w:rsidP="00223C8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3798" w:type="dxa"/>
            <w:gridSpan w:val="2"/>
          </w:tcPr>
          <w:p w:rsidR="00676D43" w:rsidRPr="008A7FF5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устной нумерации многозначных чисел;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читать числа в таблице.</w:t>
            </w:r>
          </w:p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владение монологической контекстной речью;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выражать свои мысли с достаточной полнотой и точностью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sz w:val="24"/>
                <w:szCs w:val="24"/>
              </w:rPr>
              <w:t>делать анализ, сравнение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>, создавать обобщения, устанавлив</w:t>
            </w:r>
            <w:r>
              <w:rPr>
                <w:rFonts w:ascii="Times New Roman" w:hAnsi="Times New Roman"/>
                <w:sz w:val="24"/>
                <w:szCs w:val="24"/>
              </w:rPr>
              <w:t>ать аналогии, классифицировать.</w:t>
            </w:r>
          </w:p>
          <w:p w:rsidR="00676D43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имеют установку на здоровый образ жизни.</w:t>
            </w:r>
          </w:p>
        </w:tc>
        <w:tc>
          <w:tcPr>
            <w:tcW w:w="5114" w:type="dxa"/>
            <w:gridSpan w:val="2"/>
          </w:tcPr>
          <w:p w:rsidR="00676D43" w:rsidRDefault="00676D43" w:rsidP="00223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–Прочитайте многозначные числа при помощи таблицы классов</w:t>
            </w:r>
          </w:p>
          <w:p w:rsidR="00676D43" w:rsidRPr="00E86149" w:rsidRDefault="008D2AE0" w:rsidP="00223C89">
            <w:pPr>
              <w:rPr>
                <w:sz w:val="18"/>
                <w:szCs w:val="18"/>
              </w:rPr>
            </w:pPr>
            <w:hyperlink r:id="rId12" w:history="1"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http</w:t>
              </w:r>
              <w:r w:rsidR="00676D43" w:rsidRPr="00E86149">
                <w:rPr>
                  <w:rStyle w:val="ab"/>
                  <w:sz w:val="18"/>
                  <w:szCs w:val="18"/>
                </w:rPr>
                <w:t>://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files</w:t>
              </w:r>
              <w:r w:rsidR="00676D43" w:rsidRPr="00E86149">
                <w:rPr>
                  <w:rStyle w:val="ab"/>
                  <w:sz w:val="18"/>
                  <w:szCs w:val="18"/>
                </w:rPr>
                <w:t>.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school</w:t>
              </w:r>
              <w:r w:rsidR="00676D43" w:rsidRPr="00E86149">
                <w:rPr>
                  <w:rStyle w:val="ab"/>
                  <w:sz w:val="18"/>
                  <w:szCs w:val="18"/>
                </w:rPr>
                <w:t>-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collection</w:t>
              </w:r>
              <w:r w:rsidR="00676D43" w:rsidRPr="00E86149">
                <w:rPr>
                  <w:rStyle w:val="ab"/>
                  <w:sz w:val="18"/>
                  <w:szCs w:val="18"/>
                </w:rPr>
                <w:t>.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edu</w:t>
              </w:r>
              <w:r w:rsidR="00676D43" w:rsidRPr="00E86149">
                <w:rPr>
                  <w:rStyle w:val="ab"/>
                  <w:sz w:val="18"/>
                  <w:szCs w:val="18"/>
                </w:rPr>
                <w:t>.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ru</w:t>
              </w:r>
              <w:r w:rsidR="00676D43" w:rsidRPr="00E86149">
                <w:rPr>
                  <w:rStyle w:val="ab"/>
                  <w:sz w:val="18"/>
                  <w:szCs w:val="18"/>
                </w:rPr>
                <w:t>/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dlrstore</w:t>
              </w:r>
              <w:r w:rsidR="00676D43" w:rsidRPr="00E86149">
                <w:rPr>
                  <w:rStyle w:val="ab"/>
                  <w:sz w:val="18"/>
                  <w:szCs w:val="18"/>
                </w:rPr>
                <w:t>/76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b</w:t>
              </w:r>
              <w:r w:rsidR="00676D43" w:rsidRPr="00E86149">
                <w:rPr>
                  <w:rStyle w:val="ab"/>
                  <w:sz w:val="18"/>
                  <w:szCs w:val="18"/>
                </w:rPr>
                <w:t>96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c</w:t>
              </w:r>
              <w:r w:rsidR="00676D43" w:rsidRPr="00E86149">
                <w:rPr>
                  <w:rStyle w:val="ab"/>
                  <w:sz w:val="18"/>
                  <w:szCs w:val="18"/>
                </w:rPr>
                <w:t>49-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ca</w:t>
              </w:r>
              <w:r w:rsidR="00676D43" w:rsidRPr="00E86149">
                <w:rPr>
                  <w:rStyle w:val="ab"/>
                  <w:sz w:val="18"/>
                  <w:szCs w:val="18"/>
                </w:rPr>
                <w:t>38-4184-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b</w:t>
              </w:r>
              <w:r w:rsidR="00676D43" w:rsidRPr="00E86149">
                <w:rPr>
                  <w:rStyle w:val="ab"/>
                  <w:sz w:val="18"/>
                  <w:szCs w:val="18"/>
                </w:rPr>
                <w:t>238-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be</w:t>
              </w:r>
              <w:r w:rsidR="00676D43" w:rsidRPr="00E86149">
                <w:rPr>
                  <w:rStyle w:val="ab"/>
                  <w:sz w:val="18"/>
                  <w:szCs w:val="18"/>
                </w:rPr>
                <w:t>532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cbf</w:t>
              </w:r>
              <w:r w:rsidR="00676D43" w:rsidRPr="00E86149">
                <w:rPr>
                  <w:rStyle w:val="ab"/>
                  <w:sz w:val="18"/>
                  <w:szCs w:val="18"/>
                </w:rPr>
                <w:t>280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b</w:t>
              </w:r>
              <w:r w:rsidR="00676D43" w:rsidRPr="00E86149">
                <w:rPr>
                  <w:rStyle w:val="ab"/>
                  <w:sz w:val="18"/>
                  <w:szCs w:val="18"/>
                </w:rPr>
                <w:t>/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ResFile</w:t>
              </w:r>
              <w:r w:rsidR="00676D43" w:rsidRPr="00E86149">
                <w:rPr>
                  <w:rStyle w:val="ab"/>
                  <w:sz w:val="18"/>
                  <w:szCs w:val="18"/>
                </w:rPr>
                <w:t>.</w:t>
              </w:r>
              <w:r w:rsidR="00676D43" w:rsidRPr="00E86149">
                <w:rPr>
                  <w:rStyle w:val="ab"/>
                  <w:sz w:val="18"/>
                  <w:szCs w:val="18"/>
                  <w:lang w:val="en-US"/>
                </w:rPr>
                <w:t>PDF</w:t>
              </w:r>
            </w:hyperlink>
          </w:p>
          <w:p w:rsidR="00676D43" w:rsidRDefault="00676D43" w:rsidP="00223C89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Выбери правильное чтение числа</w:t>
            </w:r>
          </w:p>
          <w:p w:rsidR="00676D43" w:rsidRPr="00FB2CE4" w:rsidRDefault="008D2AE0" w:rsidP="00223C89">
            <w:pPr>
              <w:rPr>
                <w:sz w:val="18"/>
                <w:szCs w:val="18"/>
              </w:rPr>
            </w:pPr>
            <w:hyperlink r:id="rId13" w:history="1"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http</w:t>
              </w:r>
              <w:r w:rsidR="00676D43" w:rsidRPr="00FB2CE4">
                <w:rPr>
                  <w:rStyle w:val="ab"/>
                  <w:sz w:val="18"/>
                  <w:szCs w:val="18"/>
                </w:rPr>
                <w:t>://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files</w:t>
              </w:r>
              <w:r w:rsidR="00676D43" w:rsidRPr="00FB2CE4">
                <w:rPr>
                  <w:rStyle w:val="ab"/>
                  <w:sz w:val="18"/>
                  <w:szCs w:val="18"/>
                </w:rPr>
                <w:t>.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school</w:t>
              </w:r>
              <w:r w:rsidR="00676D43" w:rsidRPr="00FB2CE4">
                <w:rPr>
                  <w:rStyle w:val="ab"/>
                  <w:sz w:val="18"/>
                  <w:szCs w:val="18"/>
                </w:rPr>
                <w:t>-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collection</w:t>
              </w:r>
              <w:r w:rsidR="00676D43" w:rsidRPr="00FB2CE4">
                <w:rPr>
                  <w:rStyle w:val="ab"/>
                  <w:sz w:val="18"/>
                  <w:szCs w:val="18"/>
                </w:rPr>
                <w:t>.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edu</w:t>
              </w:r>
              <w:r w:rsidR="00676D43" w:rsidRPr="00FB2CE4">
                <w:rPr>
                  <w:rStyle w:val="ab"/>
                  <w:sz w:val="18"/>
                  <w:szCs w:val="18"/>
                </w:rPr>
                <w:t>.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ru</w:t>
              </w:r>
              <w:r w:rsidR="00676D43" w:rsidRPr="00FB2CE4">
                <w:rPr>
                  <w:rStyle w:val="ab"/>
                  <w:sz w:val="18"/>
                  <w:szCs w:val="18"/>
                </w:rPr>
                <w:t>/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dlrstore</w:t>
              </w:r>
              <w:r w:rsidR="00676D43" w:rsidRPr="00FB2CE4">
                <w:rPr>
                  <w:rStyle w:val="ab"/>
                  <w:sz w:val="18"/>
                  <w:szCs w:val="18"/>
                </w:rPr>
                <w:t>/403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a</w:t>
              </w:r>
              <w:r w:rsidR="00676D43" w:rsidRPr="00FB2CE4">
                <w:rPr>
                  <w:rStyle w:val="ab"/>
                  <w:sz w:val="18"/>
                  <w:szCs w:val="18"/>
                </w:rPr>
                <w:t>9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b</w:t>
              </w:r>
              <w:r w:rsidR="00676D43" w:rsidRPr="00FB2CE4">
                <w:rPr>
                  <w:rStyle w:val="ab"/>
                  <w:sz w:val="18"/>
                  <w:szCs w:val="18"/>
                </w:rPr>
                <w:t>4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d</w:t>
              </w:r>
              <w:r w:rsidR="00676D43" w:rsidRPr="00FB2CE4">
                <w:rPr>
                  <w:rStyle w:val="ab"/>
                  <w:sz w:val="18"/>
                  <w:szCs w:val="18"/>
                </w:rPr>
                <w:t>-2895-11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dc</w:t>
              </w:r>
              <w:r w:rsidR="00676D43" w:rsidRPr="00FB2CE4">
                <w:rPr>
                  <w:rStyle w:val="ab"/>
                  <w:sz w:val="18"/>
                  <w:szCs w:val="18"/>
                </w:rPr>
                <w:t>-8314-0800200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c</w:t>
              </w:r>
              <w:r w:rsidR="00676D43" w:rsidRPr="00FB2CE4">
                <w:rPr>
                  <w:rStyle w:val="ab"/>
                  <w:sz w:val="18"/>
                  <w:szCs w:val="18"/>
                </w:rPr>
                <w:t>9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a</w:t>
              </w:r>
              <w:r w:rsidR="00676D43" w:rsidRPr="00FB2CE4">
                <w:rPr>
                  <w:rStyle w:val="ab"/>
                  <w:sz w:val="18"/>
                  <w:szCs w:val="18"/>
                </w:rPr>
                <w:t>66/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iz</w:t>
              </w:r>
              <w:r w:rsidR="00676D43" w:rsidRPr="00FB2CE4">
                <w:rPr>
                  <w:rStyle w:val="ab"/>
                  <w:sz w:val="18"/>
                  <w:szCs w:val="18"/>
                </w:rPr>
                <w:t>2.</w:t>
              </w:r>
              <w:r w:rsidR="00676D43" w:rsidRPr="00FB2CE4">
                <w:rPr>
                  <w:rStyle w:val="ab"/>
                  <w:sz w:val="18"/>
                  <w:szCs w:val="18"/>
                  <w:lang w:val="en-US"/>
                </w:rPr>
                <w:t>swf</w:t>
              </w:r>
            </w:hyperlink>
          </w:p>
          <w:p w:rsidR="00676D43" w:rsidRDefault="00676D43" w:rsidP="00223C89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движения.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Шеей крутим осторожно –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кружиться может.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Влево смотрим – раз, два, три.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и вправо посмотри (вращения головой вправо и влево).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Вверх потянемся, пройдемся (потягивания – руки вверх, шаги на месте)</w:t>
            </w:r>
          </w:p>
          <w:p w:rsidR="00676D43" w:rsidRDefault="00676D43" w:rsidP="0022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 место вновь вернемся (сесть за парту).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2"/>
          </w:tcPr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записанные в таблице числа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учащийся у доски работает.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физкультминутку.</w:t>
            </w:r>
          </w:p>
          <w:p w:rsidR="00676D43" w:rsidRPr="0027409D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43" w:rsidRPr="005D7FC9" w:rsidTr="00223C89">
        <w:trPr>
          <w:cantSplit/>
          <w:trHeight w:val="1711"/>
        </w:trPr>
        <w:tc>
          <w:tcPr>
            <w:tcW w:w="992" w:type="dxa"/>
            <w:textDirection w:val="btLr"/>
            <w:vAlign w:val="center"/>
          </w:tcPr>
          <w:p w:rsidR="00676D43" w:rsidRDefault="00676D43" w:rsidP="00223C8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Первичное закрепление (с комментированием во внешней речи)</w:t>
            </w:r>
          </w:p>
        </w:tc>
        <w:tc>
          <w:tcPr>
            <w:tcW w:w="3798" w:type="dxa"/>
            <w:gridSpan w:val="2"/>
          </w:tcPr>
          <w:p w:rsidR="00676D43" w:rsidRPr="008A7FF5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базовыми предметными понятиями, осуществляют логические действия.</w:t>
            </w:r>
          </w:p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задачу; выполненяют работу на интерактивной доске;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проявляют готовность слушать; контроль, коррекция, оценка действий одноклассников;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выполнение действий по алгоритму.</w:t>
            </w:r>
          </w:p>
          <w:p w:rsidR="00676D43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учатся практически применять полученные новые знания.</w:t>
            </w:r>
          </w:p>
        </w:tc>
        <w:tc>
          <w:tcPr>
            <w:tcW w:w="5114" w:type="dxa"/>
            <w:gridSpan w:val="2"/>
          </w:tcPr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Потренируемся записывать многозначные числа.</w:t>
            </w:r>
          </w:p>
          <w:p w:rsidR="00676D43" w:rsidRPr="0027409D" w:rsidRDefault="008D2AE0" w:rsidP="00223C89">
            <w:pPr>
              <w:pStyle w:val="ac"/>
              <w:numPr>
                <w:ilvl w:val="0"/>
                <w:numId w:val="2"/>
              </w:numPr>
              <w:rPr>
                <w:sz w:val="18"/>
                <w:szCs w:val="18"/>
              </w:rPr>
            </w:pPr>
            <w:hyperlink r:id="rId14" w:history="1"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http</w:t>
              </w:r>
              <w:r w:rsidR="00676D43" w:rsidRPr="0027409D">
                <w:rPr>
                  <w:rStyle w:val="ab"/>
                  <w:sz w:val="18"/>
                  <w:szCs w:val="18"/>
                </w:rPr>
                <w:t>://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files</w:t>
              </w:r>
              <w:r w:rsidR="00676D43" w:rsidRPr="0027409D">
                <w:rPr>
                  <w:rStyle w:val="ab"/>
                  <w:sz w:val="18"/>
                  <w:szCs w:val="18"/>
                </w:rPr>
                <w:t>.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school</w:t>
              </w:r>
              <w:r w:rsidR="00676D43" w:rsidRPr="0027409D">
                <w:rPr>
                  <w:rStyle w:val="ab"/>
                  <w:sz w:val="18"/>
                  <w:szCs w:val="18"/>
                </w:rPr>
                <w:t>-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collection</w:t>
              </w:r>
              <w:r w:rsidR="00676D43" w:rsidRPr="0027409D">
                <w:rPr>
                  <w:rStyle w:val="ab"/>
                  <w:sz w:val="18"/>
                  <w:szCs w:val="18"/>
                </w:rPr>
                <w:t>.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edu</w:t>
              </w:r>
              <w:r w:rsidR="00676D43" w:rsidRPr="0027409D">
                <w:rPr>
                  <w:rStyle w:val="ab"/>
                  <w:sz w:val="18"/>
                  <w:szCs w:val="18"/>
                </w:rPr>
                <w:t>.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ru</w:t>
              </w:r>
              <w:r w:rsidR="00676D43" w:rsidRPr="0027409D">
                <w:rPr>
                  <w:rStyle w:val="ab"/>
                  <w:sz w:val="18"/>
                  <w:szCs w:val="18"/>
                </w:rPr>
                <w:t>/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dlrstore</w:t>
              </w:r>
              <w:r w:rsidR="00676D43" w:rsidRPr="0027409D">
                <w:rPr>
                  <w:rStyle w:val="ab"/>
                  <w:sz w:val="18"/>
                  <w:szCs w:val="18"/>
                </w:rPr>
                <w:t>/6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e</w:t>
              </w:r>
              <w:r w:rsidR="00676D43" w:rsidRPr="0027409D">
                <w:rPr>
                  <w:rStyle w:val="ab"/>
                  <w:sz w:val="18"/>
                  <w:szCs w:val="18"/>
                </w:rPr>
                <w:t>36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db</w:t>
              </w:r>
              <w:r w:rsidR="00676D43" w:rsidRPr="0027409D">
                <w:rPr>
                  <w:rStyle w:val="ab"/>
                  <w:sz w:val="18"/>
                  <w:szCs w:val="18"/>
                </w:rPr>
                <w:t>83-2115-4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db</w:t>
              </w:r>
              <w:r w:rsidR="00676D43" w:rsidRPr="0027409D">
                <w:rPr>
                  <w:rStyle w:val="ab"/>
                  <w:sz w:val="18"/>
                  <w:szCs w:val="18"/>
                </w:rPr>
                <w:t>0-9521-2069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dd</w:t>
              </w:r>
              <w:r w:rsidR="00676D43" w:rsidRPr="0027409D">
                <w:rPr>
                  <w:rStyle w:val="ab"/>
                  <w:sz w:val="18"/>
                  <w:szCs w:val="18"/>
                </w:rPr>
                <w:t>76083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f</w:t>
              </w:r>
              <w:r w:rsidR="00676D43" w:rsidRPr="0027409D">
                <w:rPr>
                  <w:rStyle w:val="ab"/>
                  <w:sz w:val="18"/>
                  <w:szCs w:val="18"/>
                </w:rPr>
                <w:t>/%5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BNS</w:t>
              </w:r>
              <w:r w:rsidR="00676D43" w:rsidRPr="0027409D">
                <w:rPr>
                  <w:rStyle w:val="ab"/>
                  <w:sz w:val="18"/>
                  <w:szCs w:val="18"/>
                </w:rPr>
                <w:t>-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MATH</w:t>
              </w:r>
              <w:r w:rsidR="00676D43" w:rsidRPr="0027409D">
                <w:rPr>
                  <w:rStyle w:val="ab"/>
                  <w:sz w:val="18"/>
                  <w:szCs w:val="18"/>
                </w:rPr>
                <w:t>_4-24-33%5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D</w:t>
              </w:r>
              <w:r w:rsidR="00676D43" w:rsidRPr="0027409D">
                <w:rPr>
                  <w:rStyle w:val="ab"/>
                  <w:sz w:val="18"/>
                  <w:szCs w:val="18"/>
                </w:rPr>
                <w:t>_%5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BIM</w:t>
              </w:r>
              <w:r w:rsidR="00676D43" w:rsidRPr="0027409D">
                <w:rPr>
                  <w:rStyle w:val="ab"/>
                  <w:sz w:val="18"/>
                  <w:szCs w:val="18"/>
                </w:rPr>
                <w:t>_024%5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D</w:t>
              </w:r>
              <w:r w:rsidR="00676D43" w:rsidRPr="0027409D">
                <w:rPr>
                  <w:rStyle w:val="ab"/>
                  <w:sz w:val="18"/>
                  <w:szCs w:val="18"/>
                </w:rPr>
                <w:t>.</w:t>
              </w:r>
              <w:r w:rsidR="00676D43" w:rsidRPr="0027409D">
                <w:rPr>
                  <w:rStyle w:val="ab"/>
                  <w:sz w:val="18"/>
                  <w:szCs w:val="18"/>
                  <w:lang w:val="en-US"/>
                </w:rPr>
                <w:t>html</w:t>
              </w:r>
            </w:hyperlink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 теперь выполним №100, стр. 25 учебника.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2"/>
          </w:tcPr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по цепочке выходят к доске и записывают числа. 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числа.</w:t>
            </w:r>
          </w:p>
          <w:p w:rsidR="00676D43" w:rsidRPr="00E86149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43" w:rsidRPr="005D7FC9" w:rsidTr="00223C89">
        <w:trPr>
          <w:cantSplit/>
          <w:trHeight w:val="1711"/>
        </w:trPr>
        <w:tc>
          <w:tcPr>
            <w:tcW w:w="992" w:type="dxa"/>
            <w:textDirection w:val="btLr"/>
            <w:vAlign w:val="center"/>
          </w:tcPr>
          <w:p w:rsidR="00676D43" w:rsidRDefault="00676D43" w:rsidP="00223C8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3798" w:type="dxa"/>
            <w:gridSpan w:val="2"/>
          </w:tcPr>
          <w:p w:rsidR="00676D43" w:rsidRPr="008A7FF5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логические действия.</w:t>
            </w:r>
          </w:p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цели, самостоятельное выполнение;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проявляют готовность слушать; контроль, коррекция, оценка действий одноклассников;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текстовой и цифровой информацией, логические действия.</w:t>
            </w:r>
          </w:p>
          <w:p w:rsidR="00676D43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учатся самостоятельно применять полученные новые знания.</w:t>
            </w:r>
          </w:p>
        </w:tc>
        <w:tc>
          <w:tcPr>
            <w:tcW w:w="5114" w:type="dxa"/>
            <w:gridSpan w:val="2"/>
          </w:tcPr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самостоятельно выполнить № 101. Организует самопроверку, демонстрирует образец выполнения задания, используя документ-камеру.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самостоятельное выполнение №96. Предлагает сравнить с заданием из №101. Выборочно проверяет.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устно выполнить № 104.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Объясните, что означают выражения.</w:t>
            </w:r>
          </w:p>
        </w:tc>
        <w:tc>
          <w:tcPr>
            <w:tcW w:w="5118" w:type="dxa"/>
            <w:gridSpan w:val="2"/>
          </w:tcPr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самостоятельно, проверяют, исправляют ошибки, если они есть.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самостоятельно задание. Читают и записывают равенства.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устно с комментированием.</w:t>
            </w:r>
          </w:p>
          <w:p w:rsidR="00676D43" w:rsidRPr="006D29AB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43" w:rsidRPr="005D7FC9" w:rsidTr="00223C89">
        <w:trPr>
          <w:cantSplit/>
          <w:trHeight w:val="5349"/>
        </w:trPr>
        <w:tc>
          <w:tcPr>
            <w:tcW w:w="992" w:type="dxa"/>
            <w:textDirection w:val="btLr"/>
            <w:vAlign w:val="center"/>
          </w:tcPr>
          <w:p w:rsidR="00676D43" w:rsidRDefault="00676D43" w:rsidP="00223C8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3798" w:type="dxa"/>
            <w:gridSpan w:val="2"/>
          </w:tcPr>
          <w:p w:rsidR="00676D43" w:rsidRPr="008A7FF5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базовыми предметными понятиями, осуществляют логические действия.</w:t>
            </w:r>
          </w:p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деятельности, оценивают собственную деятельность на уроке;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выражают свои мысли с достаточной полнотой и точностью;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владение монологической контекстной речью;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проводят анализ, синтез, сравнение, обобщение; осуществляют моделирование и преобразование моделей разных типов (схемы, знаки и т. д).</w:t>
            </w:r>
          </w:p>
          <w:p w:rsidR="00676D43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проявляют интерес к предмету, стремятся к получению знаний.</w:t>
            </w:r>
          </w:p>
        </w:tc>
        <w:tc>
          <w:tcPr>
            <w:tcW w:w="5114" w:type="dxa"/>
            <w:gridSpan w:val="2"/>
          </w:tcPr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1.– Выбери наибольшее число.</w:t>
            </w:r>
          </w:p>
          <w:p w:rsidR="00676D43" w:rsidRPr="00AD099C" w:rsidRDefault="008D2AE0" w:rsidP="00223C89">
            <w:pPr>
              <w:rPr>
                <w:sz w:val="16"/>
                <w:szCs w:val="16"/>
              </w:rPr>
            </w:pPr>
            <w:hyperlink r:id="rId15" w:history="1">
              <w:r w:rsidR="00676D43" w:rsidRPr="00AD099C">
                <w:rPr>
                  <w:rStyle w:val="ab"/>
                  <w:sz w:val="16"/>
                  <w:szCs w:val="16"/>
                </w:rPr>
                <w:t>http://files.school-collection.edu.ru/dlrstore/403a9b50-2895-11dc-8314-0800200c9a66/iz2.swf</w:t>
              </w:r>
            </w:hyperlink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Выбери последующее число.</w:t>
            </w:r>
          </w:p>
          <w:p w:rsidR="00676D43" w:rsidRPr="00AD099C" w:rsidRDefault="008D2AE0" w:rsidP="00223C89">
            <w:pPr>
              <w:rPr>
                <w:sz w:val="16"/>
                <w:szCs w:val="16"/>
              </w:rPr>
            </w:pPr>
            <w:hyperlink r:id="rId16" w:history="1"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http</w:t>
              </w:r>
              <w:r w:rsidR="00676D43" w:rsidRPr="00AD099C">
                <w:rPr>
                  <w:rStyle w:val="ab"/>
                  <w:sz w:val="16"/>
                  <w:szCs w:val="16"/>
                </w:rPr>
                <w:t>://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files</w:t>
              </w:r>
              <w:r w:rsidR="00676D43" w:rsidRPr="00AD099C">
                <w:rPr>
                  <w:rStyle w:val="ab"/>
                  <w:sz w:val="16"/>
                  <w:szCs w:val="16"/>
                </w:rPr>
                <w:t>.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school</w:t>
              </w:r>
              <w:r w:rsidR="00676D43" w:rsidRPr="00AD099C">
                <w:rPr>
                  <w:rStyle w:val="ab"/>
                  <w:sz w:val="16"/>
                  <w:szCs w:val="16"/>
                </w:rPr>
                <w:t>-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collection</w:t>
              </w:r>
              <w:r w:rsidR="00676D43" w:rsidRPr="00AD099C">
                <w:rPr>
                  <w:rStyle w:val="ab"/>
                  <w:sz w:val="16"/>
                  <w:szCs w:val="16"/>
                </w:rPr>
                <w:t>.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edu</w:t>
              </w:r>
              <w:r w:rsidR="00676D43" w:rsidRPr="00AD099C">
                <w:rPr>
                  <w:rStyle w:val="ab"/>
                  <w:sz w:val="16"/>
                  <w:szCs w:val="16"/>
                </w:rPr>
                <w:t>.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ru</w:t>
              </w:r>
              <w:r w:rsidR="00676D43" w:rsidRPr="00AD099C">
                <w:rPr>
                  <w:rStyle w:val="ab"/>
                  <w:sz w:val="16"/>
                  <w:szCs w:val="16"/>
                </w:rPr>
                <w:t>/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dlrstore</w:t>
              </w:r>
              <w:r w:rsidR="00676D43" w:rsidRPr="00AD099C">
                <w:rPr>
                  <w:rStyle w:val="ab"/>
                  <w:sz w:val="16"/>
                  <w:szCs w:val="16"/>
                </w:rPr>
                <w:t>/403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a</w:t>
              </w:r>
              <w:r w:rsidR="00676D43" w:rsidRPr="00AD099C">
                <w:rPr>
                  <w:rStyle w:val="ab"/>
                  <w:sz w:val="16"/>
                  <w:szCs w:val="16"/>
                </w:rPr>
                <w:t>9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b</w:t>
              </w:r>
              <w:r w:rsidR="00676D43" w:rsidRPr="00AD099C">
                <w:rPr>
                  <w:rStyle w:val="ab"/>
                  <w:sz w:val="16"/>
                  <w:szCs w:val="16"/>
                </w:rPr>
                <w:t>4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f</w:t>
              </w:r>
              <w:r w:rsidR="00676D43" w:rsidRPr="00AD099C">
                <w:rPr>
                  <w:rStyle w:val="ab"/>
                  <w:sz w:val="16"/>
                  <w:szCs w:val="16"/>
                </w:rPr>
                <w:t>-2895-11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dc</w:t>
              </w:r>
              <w:r w:rsidR="00676D43" w:rsidRPr="00AD099C">
                <w:rPr>
                  <w:rStyle w:val="ab"/>
                  <w:sz w:val="16"/>
                  <w:szCs w:val="16"/>
                </w:rPr>
                <w:t>-8314-0800200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c</w:t>
              </w:r>
              <w:r w:rsidR="00676D43" w:rsidRPr="00AD099C">
                <w:rPr>
                  <w:rStyle w:val="ab"/>
                  <w:sz w:val="16"/>
                  <w:szCs w:val="16"/>
                </w:rPr>
                <w:t>9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a</w:t>
              </w:r>
              <w:r w:rsidR="00676D43" w:rsidRPr="00AD099C">
                <w:rPr>
                  <w:rStyle w:val="ab"/>
                  <w:sz w:val="16"/>
                  <w:szCs w:val="16"/>
                </w:rPr>
                <w:t>66/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iz</w:t>
              </w:r>
              <w:r w:rsidR="00676D43" w:rsidRPr="00AD099C">
                <w:rPr>
                  <w:rStyle w:val="ab"/>
                  <w:sz w:val="16"/>
                  <w:szCs w:val="16"/>
                </w:rPr>
                <w:t>2.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swf</w:t>
              </w:r>
            </w:hyperlink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Выбери предыдущее число.</w:t>
            </w:r>
          </w:p>
          <w:p w:rsidR="00676D43" w:rsidRPr="00AD099C" w:rsidRDefault="008D2AE0" w:rsidP="00223C89">
            <w:pPr>
              <w:spacing w:after="0"/>
              <w:rPr>
                <w:sz w:val="16"/>
                <w:szCs w:val="16"/>
              </w:rPr>
            </w:pPr>
            <w:hyperlink r:id="rId17" w:history="1"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http</w:t>
              </w:r>
              <w:r w:rsidR="00676D43" w:rsidRPr="00AD099C">
                <w:rPr>
                  <w:rStyle w:val="ab"/>
                  <w:sz w:val="16"/>
                  <w:szCs w:val="16"/>
                </w:rPr>
                <w:t>://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files</w:t>
              </w:r>
              <w:r w:rsidR="00676D43" w:rsidRPr="00AD099C">
                <w:rPr>
                  <w:rStyle w:val="ab"/>
                  <w:sz w:val="16"/>
                  <w:szCs w:val="16"/>
                </w:rPr>
                <w:t>.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school</w:t>
              </w:r>
              <w:r w:rsidR="00676D43" w:rsidRPr="00AD099C">
                <w:rPr>
                  <w:rStyle w:val="ab"/>
                  <w:sz w:val="16"/>
                  <w:szCs w:val="16"/>
                </w:rPr>
                <w:t>-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collection</w:t>
              </w:r>
              <w:r w:rsidR="00676D43" w:rsidRPr="00AD099C">
                <w:rPr>
                  <w:rStyle w:val="ab"/>
                  <w:sz w:val="16"/>
                  <w:szCs w:val="16"/>
                </w:rPr>
                <w:t>.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edu</w:t>
              </w:r>
              <w:r w:rsidR="00676D43" w:rsidRPr="00AD099C">
                <w:rPr>
                  <w:rStyle w:val="ab"/>
                  <w:sz w:val="16"/>
                  <w:szCs w:val="16"/>
                </w:rPr>
                <w:t>.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ru</w:t>
              </w:r>
              <w:r w:rsidR="00676D43" w:rsidRPr="00AD099C">
                <w:rPr>
                  <w:rStyle w:val="ab"/>
                  <w:sz w:val="16"/>
                  <w:szCs w:val="16"/>
                </w:rPr>
                <w:t>/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dlrstore</w:t>
              </w:r>
              <w:r w:rsidR="00676D43" w:rsidRPr="00AD099C">
                <w:rPr>
                  <w:rStyle w:val="ab"/>
                  <w:sz w:val="16"/>
                  <w:szCs w:val="16"/>
                </w:rPr>
                <w:t>/403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a</w:t>
              </w:r>
              <w:r w:rsidR="00676D43" w:rsidRPr="00AD099C">
                <w:rPr>
                  <w:rStyle w:val="ab"/>
                  <w:sz w:val="16"/>
                  <w:szCs w:val="16"/>
                </w:rPr>
                <w:t>9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b</w:t>
              </w:r>
              <w:r w:rsidR="00676D43" w:rsidRPr="00AD099C">
                <w:rPr>
                  <w:rStyle w:val="ab"/>
                  <w:sz w:val="16"/>
                  <w:szCs w:val="16"/>
                </w:rPr>
                <w:t>4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e</w:t>
              </w:r>
              <w:r w:rsidR="00676D43" w:rsidRPr="00AD099C">
                <w:rPr>
                  <w:rStyle w:val="ab"/>
                  <w:sz w:val="16"/>
                  <w:szCs w:val="16"/>
                </w:rPr>
                <w:t>-2895-11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dc</w:t>
              </w:r>
              <w:r w:rsidR="00676D43" w:rsidRPr="00AD099C">
                <w:rPr>
                  <w:rStyle w:val="ab"/>
                  <w:sz w:val="16"/>
                  <w:szCs w:val="16"/>
                </w:rPr>
                <w:t>-8314-0800200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c</w:t>
              </w:r>
              <w:r w:rsidR="00676D43" w:rsidRPr="00AD099C">
                <w:rPr>
                  <w:rStyle w:val="ab"/>
                  <w:sz w:val="16"/>
                  <w:szCs w:val="16"/>
                </w:rPr>
                <w:t>9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a</w:t>
              </w:r>
              <w:r w:rsidR="00676D43" w:rsidRPr="00AD099C">
                <w:rPr>
                  <w:rStyle w:val="ab"/>
                  <w:sz w:val="16"/>
                  <w:szCs w:val="16"/>
                </w:rPr>
                <w:t>66/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iz</w:t>
              </w:r>
              <w:r w:rsidR="00676D43" w:rsidRPr="00AD099C">
                <w:rPr>
                  <w:rStyle w:val="ab"/>
                  <w:sz w:val="16"/>
                  <w:szCs w:val="16"/>
                </w:rPr>
                <w:t>2.</w:t>
              </w:r>
              <w:r w:rsidR="00676D43" w:rsidRPr="00AD099C">
                <w:rPr>
                  <w:rStyle w:val="ab"/>
                  <w:sz w:val="16"/>
                  <w:szCs w:val="16"/>
                  <w:lang w:val="en-US"/>
                </w:rPr>
                <w:t>swf</w:t>
              </w:r>
            </w:hyperlink>
          </w:p>
          <w:p w:rsidR="00676D43" w:rsidRDefault="00676D43" w:rsidP="00223C89">
            <w:pPr>
              <w:spacing w:after="0"/>
              <w:rPr>
                <w:sz w:val="18"/>
                <w:szCs w:val="18"/>
              </w:rPr>
            </w:pPr>
          </w:p>
          <w:p w:rsidR="00676D43" w:rsidRDefault="00676D43" w:rsidP="00223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0E3F5A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можно назвать все эти числа одним словом? </w:t>
            </w:r>
          </w:p>
          <w:p w:rsidR="00676D43" w:rsidRPr="002206F5" w:rsidRDefault="00676D43" w:rsidP="00223C8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 будут ли называть  многозначными трехзначные числа, например 264? Будем решать задачу с многозначными числами.</w:t>
            </w:r>
          </w:p>
          <w:p w:rsidR="00676D43" w:rsidRDefault="00676D43" w:rsidP="00223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2.Организует работу над задачей № 103.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сравнить решения. 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Какай удобнее? Почему?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3.№106.Учебник задание на смекалку.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2"/>
          </w:tcPr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учащийся у доски выполняет.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Многозначными.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Анализируют текст задачи. 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учащийся решает у доски с комментированием, а остальные в тетрадях. Решают. Сверяют ответ с доской.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учащийся записывает другой способ решения.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3.Высказывают с комментированием свое мнение</w:t>
            </w:r>
          </w:p>
          <w:p w:rsidR="00676D43" w:rsidRPr="000E3F5A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Последняя таблетка будет принята через 4 часа.</w:t>
            </w:r>
          </w:p>
        </w:tc>
      </w:tr>
      <w:tr w:rsidR="00676D43" w:rsidRPr="005D7FC9" w:rsidTr="00223C89">
        <w:trPr>
          <w:cantSplit/>
          <w:trHeight w:val="1711"/>
        </w:trPr>
        <w:tc>
          <w:tcPr>
            <w:tcW w:w="992" w:type="dxa"/>
            <w:textDirection w:val="btLr"/>
            <w:vAlign w:val="center"/>
          </w:tcPr>
          <w:p w:rsidR="00676D43" w:rsidRDefault="00676D43" w:rsidP="00223C8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3798" w:type="dxa"/>
            <w:gridSpan w:val="2"/>
          </w:tcPr>
          <w:p w:rsidR="00676D43" w:rsidRPr="008A7FF5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базовыми предметными понятиями, осуществляют логические действия.</w:t>
            </w:r>
          </w:p>
          <w:p w:rsidR="00676D43" w:rsidRPr="005D7FC9" w:rsidRDefault="00676D43" w:rsidP="00223C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6D43" w:rsidRPr="005D7FC9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– выделение и осознание учащимися того, что уже усвоено и что еще подлежит усвоению;</w:t>
            </w:r>
          </w:p>
          <w:p w:rsidR="00676D43" w:rsidRDefault="00676D43" w:rsidP="00223C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выражают свои мысли с достаточной полнотой и точностью;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676D43" w:rsidRPr="004C6905" w:rsidRDefault="00676D43" w:rsidP="00223C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6905">
              <w:rPr>
                <w:rFonts w:ascii="Times New Roman" w:hAnsi="Times New Roman"/>
                <w:sz w:val="24"/>
                <w:szCs w:val="24"/>
              </w:rPr>
              <w:t>ориентируются в своей системе знаний</w:t>
            </w:r>
            <w:r>
              <w:rPr>
                <w:rFonts w:ascii="Times New Roman" w:hAnsi="Times New Roman"/>
                <w:sz w:val="24"/>
                <w:szCs w:val="24"/>
              </w:rPr>
              <w:t>, обобщение</w:t>
            </w:r>
          </w:p>
          <w:p w:rsidR="00676D43" w:rsidRDefault="00676D43" w:rsidP="00223C8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Самоопределение, проявляют интерес к предмету, стремятся к получению знаний.</w:t>
            </w:r>
          </w:p>
        </w:tc>
        <w:tc>
          <w:tcPr>
            <w:tcW w:w="5114" w:type="dxa"/>
            <w:gridSpan w:val="2"/>
          </w:tcPr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Вспомните тему урока.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числа называются многозначными?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 записать многозначное число?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 при записи числа покажем отсутствие числа десятков?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Продолжите.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Единицы, десятки, сотни – это…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Разряды объединяются в…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Чтобы прочитать многозначное число его надо разбить на …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классы вы знаете?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Какая информация для вас показалась новой?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хотели бы уточнить?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Оцените свою работу на уроке. Нарисуйте смайлик на полях тетради.</w:t>
            </w: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инструктаж по выполнению домашнего задания. </w:t>
            </w:r>
          </w:p>
          <w:p w:rsidR="00676D43" w:rsidRPr="005D7FC9" w:rsidRDefault="00676D43" w:rsidP="00223C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Стр.25, № 102, задания из электронного приложения.</w:t>
            </w:r>
          </w:p>
        </w:tc>
        <w:tc>
          <w:tcPr>
            <w:tcW w:w="5118" w:type="dxa"/>
            <w:gridSpan w:val="2"/>
          </w:tcPr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свои учебные достижения.</w:t>
            </w: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6D43" w:rsidRPr="00DB081F" w:rsidRDefault="00676D43" w:rsidP="00223C8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уточняющие вопросы.</w:t>
            </w:r>
          </w:p>
        </w:tc>
      </w:tr>
    </w:tbl>
    <w:p w:rsidR="00676D43" w:rsidRDefault="00676D43" w:rsidP="00676D43">
      <w:pPr>
        <w:rPr>
          <w:rFonts w:ascii="Times New Roman" w:hAnsi="Times New Roman"/>
          <w:sz w:val="24"/>
          <w:szCs w:val="24"/>
        </w:rPr>
      </w:pPr>
    </w:p>
    <w:p w:rsidR="00676D43" w:rsidRDefault="00676D43" w:rsidP="009E0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8D2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9E08D2" w:rsidRPr="009E08D2" w:rsidRDefault="009E08D2" w:rsidP="009E0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D43" w:rsidRPr="00915DC3" w:rsidRDefault="00676D43" w:rsidP="00676D43">
      <w:pPr>
        <w:pStyle w:val="a3"/>
        <w:numPr>
          <w:ilvl w:val="0"/>
          <w:numId w:val="3"/>
        </w:numPr>
        <w:spacing w:line="360" w:lineRule="auto"/>
        <w:jc w:val="both"/>
        <w:rPr>
          <w:rStyle w:val="ad"/>
          <w:rFonts w:ascii="Times New Roman" w:hAnsi="Times New Roman"/>
          <w:b/>
          <w:i w:val="0"/>
          <w:iCs w:val="0"/>
          <w:sz w:val="24"/>
          <w:szCs w:val="24"/>
        </w:rPr>
      </w:pPr>
      <w:r w:rsidRPr="00915DC3">
        <w:rPr>
          <w:rStyle w:val="ad"/>
          <w:rFonts w:ascii="Times New Roman" w:hAnsi="Times New Roman"/>
          <w:i w:val="0"/>
          <w:sz w:val="24"/>
          <w:szCs w:val="24"/>
        </w:rPr>
        <w:t>Рабочая программа по математике для 4 класса «Школа России»</w:t>
      </w:r>
    </w:p>
    <w:p w:rsidR="00676D43" w:rsidRPr="00915DC3" w:rsidRDefault="00676D43" w:rsidP="00676D43">
      <w:pPr>
        <w:pStyle w:val="a3"/>
        <w:numPr>
          <w:ilvl w:val="0"/>
          <w:numId w:val="3"/>
        </w:numPr>
        <w:spacing w:line="360" w:lineRule="auto"/>
        <w:jc w:val="both"/>
        <w:rPr>
          <w:rStyle w:val="ad"/>
          <w:rFonts w:ascii="Times New Roman" w:hAnsi="Times New Roman"/>
          <w:b/>
          <w:i w:val="0"/>
          <w:iCs w:val="0"/>
          <w:sz w:val="24"/>
          <w:szCs w:val="24"/>
        </w:rPr>
      </w:pPr>
      <w:r w:rsidRPr="00915DC3">
        <w:rPr>
          <w:rStyle w:val="ad"/>
          <w:rFonts w:ascii="Times New Roman" w:hAnsi="Times New Roman"/>
          <w:i w:val="0"/>
          <w:sz w:val="24"/>
          <w:szCs w:val="24"/>
        </w:rPr>
        <w:t xml:space="preserve">Арнцгольд И. В.  Математика. 4 класс: рабочая программа и технологические карты уроков по учебнику М. И. Моро </w:t>
      </w:r>
      <w:r w:rsidRPr="00915DC3">
        <w:rPr>
          <w:rStyle w:val="ad"/>
          <w:rFonts w:ascii="Times New Roman" w:hAnsi="Times New Roman"/>
          <w:i w:val="0"/>
          <w:sz w:val="24"/>
          <w:szCs w:val="24"/>
        </w:rPr>
        <w:sym w:font="Symbol" w:char="F05B"/>
      </w:r>
      <w:r w:rsidRPr="00915DC3">
        <w:rPr>
          <w:rStyle w:val="ad"/>
          <w:rFonts w:ascii="Times New Roman" w:hAnsi="Times New Roman"/>
          <w:i w:val="0"/>
          <w:sz w:val="24"/>
          <w:szCs w:val="24"/>
        </w:rPr>
        <w:t>и др.</w:t>
      </w:r>
      <w:r w:rsidRPr="00915DC3">
        <w:rPr>
          <w:rStyle w:val="ad"/>
          <w:rFonts w:ascii="Times New Roman" w:hAnsi="Times New Roman"/>
          <w:i w:val="0"/>
          <w:sz w:val="24"/>
          <w:szCs w:val="24"/>
        </w:rPr>
        <w:sym w:font="Symbol" w:char="F05D"/>
      </w:r>
      <w:r w:rsidRPr="00915DC3">
        <w:rPr>
          <w:rStyle w:val="ad"/>
          <w:rFonts w:ascii="Times New Roman" w:hAnsi="Times New Roman"/>
          <w:i w:val="0"/>
          <w:sz w:val="24"/>
          <w:szCs w:val="24"/>
        </w:rPr>
        <w:t xml:space="preserve"> 1 полугодие – В: Учитель, 2014. – 305с.</w:t>
      </w:r>
    </w:p>
    <w:p w:rsidR="00676D43" w:rsidRPr="00915DC3" w:rsidRDefault="00676D43" w:rsidP="00676D43">
      <w:pPr>
        <w:pStyle w:val="a3"/>
        <w:numPr>
          <w:ilvl w:val="0"/>
          <w:numId w:val="3"/>
        </w:numPr>
        <w:spacing w:line="360" w:lineRule="auto"/>
        <w:jc w:val="both"/>
        <w:rPr>
          <w:rStyle w:val="ad"/>
          <w:rFonts w:ascii="Times New Roman" w:hAnsi="Times New Roman"/>
          <w:b/>
          <w:i w:val="0"/>
          <w:iCs w:val="0"/>
          <w:sz w:val="24"/>
          <w:szCs w:val="24"/>
        </w:rPr>
      </w:pPr>
      <w:r w:rsidRPr="00915DC3">
        <w:rPr>
          <w:rStyle w:val="ad"/>
          <w:rFonts w:ascii="Times New Roman" w:hAnsi="Times New Roman"/>
          <w:i w:val="0"/>
          <w:sz w:val="24"/>
          <w:szCs w:val="24"/>
        </w:rPr>
        <w:t>Маркова А.В., Калинина О.В., Зеленцова Г.С. Использование современного учебного оборудования и программного обеспечения в образовательном процессе начальной школы: методические рекомендации – Пенза, 2012. – 28 с.</w:t>
      </w:r>
    </w:p>
    <w:p w:rsidR="00676D43" w:rsidRPr="00A625C4" w:rsidRDefault="00676D43" w:rsidP="00676D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5DC3">
        <w:rPr>
          <w:rFonts w:ascii="Times New Roman" w:hAnsi="Times New Roman"/>
          <w:sz w:val="24"/>
          <w:szCs w:val="24"/>
        </w:rPr>
        <w:t>Моро М. И., Бантова М. А. и д.р. Математика. 4 класс. Учебник для общеобразоват. учр.  в 2 ч. с приложением на электронном носителе – М.: Просвещение, 2013.</w:t>
      </w:r>
    </w:p>
    <w:p w:rsidR="00676D43" w:rsidRDefault="00676D43" w:rsidP="00676D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</w:t>
      </w:r>
      <w:hyperlink r:id="rId18" w:history="1">
        <w:r w:rsidRPr="005D598E">
          <w:rPr>
            <w:rStyle w:val="ab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676D43" w:rsidRPr="00A625C4" w:rsidRDefault="00676D43" w:rsidP="00676D43">
      <w:pPr>
        <w:pStyle w:val="a3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76D43" w:rsidRPr="00915DC3" w:rsidRDefault="00676D43" w:rsidP="00676D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E01" w:rsidRPr="00676D43" w:rsidRDefault="00EA4E01">
      <w:pPr>
        <w:rPr>
          <w:rFonts w:ascii="Times New Roman" w:hAnsi="Times New Roman"/>
          <w:sz w:val="24"/>
          <w:szCs w:val="24"/>
        </w:rPr>
      </w:pPr>
    </w:p>
    <w:sectPr w:rsidR="00EA4E01" w:rsidRPr="00676D43" w:rsidSect="00AD099C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DCD"/>
    <w:multiLevelType w:val="hybridMultilevel"/>
    <w:tmpl w:val="022E134A"/>
    <w:lvl w:ilvl="0" w:tplc="764E2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470B"/>
    <w:multiLevelType w:val="hybridMultilevel"/>
    <w:tmpl w:val="43CA12A0"/>
    <w:lvl w:ilvl="0" w:tplc="FBB28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F5859"/>
    <w:multiLevelType w:val="hybridMultilevel"/>
    <w:tmpl w:val="022E134A"/>
    <w:lvl w:ilvl="0" w:tplc="764E2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D0"/>
    <w:rsid w:val="00286862"/>
    <w:rsid w:val="004847D0"/>
    <w:rsid w:val="00676D43"/>
    <w:rsid w:val="008D2AE0"/>
    <w:rsid w:val="009E08D2"/>
    <w:rsid w:val="00B27729"/>
    <w:rsid w:val="00E4254F"/>
    <w:rsid w:val="00E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D4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76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D4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6D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6D4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76D4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76D43"/>
    <w:pPr>
      <w:ind w:left="720"/>
      <w:contextualSpacing/>
    </w:pPr>
  </w:style>
  <w:style w:type="character" w:styleId="ad">
    <w:name w:val="Emphasis"/>
    <w:qFormat/>
    <w:rsid w:val="00676D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D4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76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D4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6D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6D4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76D4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76D43"/>
    <w:pPr>
      <w:ind w:left="720"/>
      <w:contextualSpacing/>
    </w:pPr>
  </w:style>
  <w:style w:type="character" w:styleId="ad">
    <w:name w:val="Emphasis"/>
    <w:qFormat/>
    <w:rsid w:val="00676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860cc437-1dd2-40c8-b3b1-2893358d60fe/ResFile.SWF" TargetMode="External"/><Relationship Id="rId13" Type="http://schemas.openxmlformats.org/officeDocument/2006/relationships/hyperlink" Target="http://files.school-collection.edu.ru/dlrstore/403a9b4d-2895-11dc-8314-0800200c9a66/iz2.swf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6e36db83-2115-4db0-9521-2069dd76083f/%5BNS-MATH_4-24-33%5D_%5BIM_024%5D.html" TargetMode="External"/><Relationship Id="rId12" Type="http://schemas.openxmlformats.org/officeDocument/2006/relationships/hyperlink" Target="http://files.school-collection.edu.ru/dlrstore/76b96c49-ca38-4184-b238-be532cbf280b/ResFile.PDF" TargetMode="External"/><Relationship Id="rId17" Type="http://schemas.openxmlformats.org/officeDocument/2006/relationships/hyperlink" Target="http://files.school-collection.edu.ru/dlrstore/403a9b4e-2895-11dc-8314-0800200c9a66/iz2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403a9b4f-2895-11dc-8314-0800200c9a66/iz2.sw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860cc437-1dd2-40c8-b3b1-2893358d60fe/ResFile.SW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es.school-collection.edu.ru/dlrstore/403a9b50-2895-11dc-8314-0800200c9a66/iz2.swf" TargetMode="External"/><Relationship Id="rId10" Type="http://schemas.openxmlformats.org/officeDocument/2006/relationships/hyperlink" Target="http://files.school-collection.edu.ru/dlrstore/76b96c49-ca38-4184-b238-be532cbf280b/ResFile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b7ef5d30-1f29-412c-b7b6-b446d37af894/ResFile.SWF" TargetMode="External"/><Relationship Id="rId14" Type="http://schemas.openxmlformats.org/officeDocument/2006/relationships/hyperlink" Target="http://files.school-collection.edu.ru/dlrstore/6e36db83-2115-4db0-9521-2069dd76083f/%5BNS-MATH_4-24-33%5D_%5BIM_024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B2BF-8547-4A8A-BEA0-2926CDF7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2015-11-08T17:26:00Z</dcterms:created>
  <dcterms:modified xsi:type="dcterms:W3CDTF">2015-11-10T19:21:00Z</dcterms:modified>
</cp:coreProperties>
</file>